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93" w:rsidRDefault="0089702C" w:rsidP="00687882">
      <w:pPr>
        <w:spacing w:after="0"/>
        <w:jc w:val="righ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-69215</wp:posOffset>
            </wp:positionV>
            <wp:extent cx="1447165" cy="1531620"/>
            <wp:effectExtent l="19050" t="0" r="635" b="0"/>
            <wp:wrapTight wrapText="bothSides">
              <wp:wrapPolygon edited="0">
                <wp:start x="-284" y="0"/>
                <wp:lineTo x="-284" y="21224"/>
                <wp:lineTo x="21609" y="21224"/>
                <wp:lineTo x="21609" y="0"/>
                <wp:lineTo x="-284" y="0"/>
              </wp:wrapPolygon>
            </wp:wrapTight>
            <wp:docPr id="1" name="Obraz 2" descr="go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882">
        <w:rPr>
          <w:b/>
          <w:sz w:val="24"/>
        </w:rPr>
        <w:t>PROJEKT</w:t>
      </w:r>
    </w:p>
    <w:p w:rsidR="00E14113" w:rsidRDefault="00E14113" w:rsidP="00E14113">
      <w:pPr>
        <w:spacing w:after="0"/>
        <w:rPr>
          <w:b/>
          <w:sz w:val="24"/>
        </w:rPr>
      </w:pPr>
    </w:p>
    <w:p w:rsidR="00E14113" w:rsidRDefault="00E14113" w:rsidP="00E14113">
      <w:pPr>
        <w:spacing w:after="0"/>
        <w:rPr>
          <w:b/>
          <w:sz w:val="24"/>
        </w:rPr>
      </w:pPr>
    </w:p>
    <w:p w:rsidR="00093658" w:rsidRDefault="00093658" w:rsidP="00E14113">
      <w:pPr>
        <w:spacing w:after="0"/>
        <w:rPr>
          <w:b/>
          <w:sz w:val="24"/>
        </w:rPr>
      </w:pPr>
    </w:p>
    <w:p w:rsidR="00E14113" w:rsidRDefault="00E14113" w:rsidP="0051016C">
      <w:pPr>
        <w:spacing w:after="0"/>
        <w:jc w:val="center"/>
        <w:rPr>
          <w:b/>
          <w:sz w:val="24"/>
        </w:rPr>
      </w:pPr>
    </w:p>
    <w:p w:rsidR="0051016C" w:rsidRPr="00A42E03" w:rsidRDefault="0051016C" w:rsidP="0051016C">
      <w:pPr>
        <w:spacing w:after="0"/>
        <w:jc w:val="center"/>
        <w:rPr>
          <w:b/>
          <w:sz w:val="24"/>
        </w:rPr>
      </w:pPr>
      <w:r w:rsidRPr="00A42E03">
        <w:rPr>
          <w:b/>
          <w:sz w:val="24"/>
        </w:rPr>
        <w:t xml:space="preserve">PROTOKÓŁ nr </w:t>
      </w:r>
      <w:r w:rsidR="005D5B04">
        <w:rPr>
          <w:b/>
          <w:sz w:val="24"/>
        </w:rPr>
        <w:t>X</w:t>
      </w:r>
      <w:r w:rsidR="009C1293">
        <w:rPr>
          <w:b/>
          <w:sz w:val="24"/>
        </w:rPr>
        <w:t>LI</w:t>
      </w:r>
      <w:r w:rsidR="00687882">
        <w:rPr>
          <w:b/>
          <w:sz w:val="24"/>
        </w:rPr>
        <w:t>I</w:t>
      </w:r>
      <w:r w:rsidR="006151DA">
        <w:rPr>
          <w:b/>
          <w:sz w:val="24"/>
        </w:rPr>
        <w:t>/22</w:t>
      </w:r>
    </w:p>
    <w:p w:rsidR="0051016C" w:rsidRPr="00A42E03" w:rsidRDefault="0051016C" w:rsidP="0051016C">
      <w:pPr>
        <w:spacing w:after="0"/>
        <w:jc w:val="center"/>
        <w:rPr>
          <w:b/>
          <w:sz w:val="28"/>
          <w:szCs w:val="28"/>
        </w:rPr>
      </w:pPr>
      <w:r w:rsidRPr="00A42E03">
        <w:rPr>
          <w:b/>
          <w:sz w:val="24"/>
        </w:rPr>
        <w:t>Sesji Rady Gminy Topólka</w:t>
      </w:r>
    </w:p>
    <w:p w:rsidR="0051016C" w:rsidRDefault="00213511" w:rsidP="0051016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687882">
        <w:rPr>
          <w:b/>
          <w:sz w:val="24"/>
        </w:rPr>
        <w:t>28</w:t>
      </w:r>
      <w:r w:rsidR="00FD3ED0">
        <w:rPr>
          <w:b/>
          <w:sz w:val="24"/>
        </w:rPr>
        <w:t xml:space="preserve"> </w:t>
      </w:r>
      <w:r w:rsidR="00687882">
        <w:rPr>
          <w:b/>
          <w:sz w:val="24"/>
        </w:rPr>
        <w:t>wrześ</w:t>
      </w:r>
      <w:r w:rsidR="009C1293">
        <w:rPr>
          <w:b/>
          <w:sz w:val="24"/>
        </w:rPr>
        <w:t>ni</w:t>
      </w:r>
      <w:r w:rsidR="006B392B">
        <w:rPr>
          <w:b/>
          <w:sz w:val="24"/>
        </w:rPr>
        <w:t>a</w:t>
      </w:r>
      <w:r w:rsidR="007950C2">
        <w:rPr>
          <w:b/>
          <w:sz w:val="24"/>
        </w:rPr>
        <w:t xml:space="preserve"> 2022</w:t>
      </w:r>
      <w:r w:rsidR="0078641D">
        <w:rPr>
          <w:b/>
          <w:sz w:val="24"/>
        </w:rPr>
        <w:t xml:space="preserve"> </w:t>
      </w:r>
      <w:r w:rsidR="0051016C" w:rsidRPr="00A42E03">
        <w:rPr>
          <w:b/>
          <w:sz w:val="24"/>
        </w:rPr>
        <w:t>r.</w:t>
      </w:r>
    </w:p>
    <w:p w:rsidR="00E14113" w:rsidRPr="00A42E03" w:rsidRDefault="00E14113" w:rsidP="0051016C">
      <w:pPr>
        <w:spacing w:after="0"/>
        <w:jc w:val="center"/>
        <w:rPr>
          <w:b/>
          <w:sz w:val="24"/>
        </w:rPr>
      </w:pPr>
    </w:p>
    <w:p w:rsidR="00257473" w:rsidRPr="00257473" w:rsidRDefault="00257473" w:rsidP="00CF0AE6">
      <w:pPr>
        <w:spacing w:after="0"/>
        <w:jc w:val="both"/>
        <w:rPr>
          <w:sz w:val="24"/>
        </w:rPr>
      </w:pPr>
    </w:p>
    <w:p w:rsidR="00F177DD" w:rsidRDefault="0051016C" w:rsidP="005B5914">
      <w:pPr>
        <w:ind w:firstLine="708"/>
        <w:jc w:val="both"/>
        <w:rPr>
          <w:sz w:val="24"/>
        </w:rPr>
      </w:pPr>
      <w:r w:rsidRPr="00A42E03">
        <w:rPr>
          <w:sz w:val="24"/>
        </w:rPr>
        <w:t xml:space="preserve">Ad-1. O godzinie </w:t>
      </w:r>
      <w:r w:rsidR="00687882">
        <w:rPr>
          <w:sz w:val="24"/>
        </w:rPr>
        <w:t>9</w:t>
      </w:r>
      <w:r w:rsidR="00E23A18">
        <w:rPr>
          <w:sz w:val="24"/>
          <w:vertAlign w:val="superscript"/>
        </w:rPr>
        <w:t>0</w:t>
      </w:r>
      <w:r w:rsidR="00FC1010">
        <w:rPr>
          <w:sz w:val="24"/>
          <w:vertAlign w:val="superscript"/>
        </w:rPr>
        <w:t>0</w:t>
      </w:r>
      <w:r w:rsidRPr="00A42E03">
        <w:rPr>
          <w:sz w:val="24"/>
          <w:vertAlign w:val="superscript"/>
        </w:rPr>
        <w:t xml:space="preserve">  </w:t>
      </w:r>
      <w:r w:rsidRPr="00A42E03">
        <w:rPr>
          <w:sz w:val="24"/>
        </w:rPr>
        <w:t xml:space="preserve">Przewodniczący Rady Gminy Topólka - Stanisław Borkowski, oświadczył, otwieram </w:t>
      </w:r>
      <w:r w:rsidR="006B392B">
        <w:rPr>
          <w:sz w:val="24"/>
        </w:rPr>
        <w:t>X</w:t>
      </w:r>
      <w:r w:rsidR="009C1293">
        <w:rPr>
          <w:sz w:val="24"/>
        </w:rPr>
        <w:t>LI</w:t>
      </w:r>
      <w:r w:rsidR="00687882">
        <w:rPr>
          <w:sz w:val="24"/>
        </w:rPr>
        <w:t>I</w:t>
      </w:r>
      <w:r w:rsidRPr="00A42E03">
        <w:rPr>
          <w:sz w:val="24"/>
        </w:rPr>
        <w:t>, w VIII kadencji, Sesję Rady Gmi</w:t>
      </w:r>
      <w:r w:rsidR="0096446F">
        <w:rPr>
          <w:sz w:val="24"/>
        </w:rPr>
        <w:t>ny. Powitał przybyłych na Sesję:</w:t>
      </w:r>
      <w:r w:rsidR="00D22582">
        <w:rPr>
          <w:sz w:val="24"/>
        </w:rPr>
        <w:t xml:space="preserve"> radnych, </w:t>
      </w:r>
      <w:r w:rsidR="00A30E47">
        <w:rPr>
          <w:sz w:val="24"/>
        </w:rPr>
        <w:t>Wójta Gminy</w:t>
      </w:r>
      <w:r w:rsidR="00D009C9">
        <w:rPr>
          <w:sz w:val="24"/>
        </w:rPr>
        <w:t xml:space="preserve"> - </w:t>
      </w:r>
      <w:r w:rsidR="00D06EEE">
        <w:rPr>
          <w:sz w:val="24"/>
        </w:rPr>
        <w:t>Konrada Lewandowskiego</w:t>
      </w:r>
      <w:r w:rsidR="006960BA">
        <w:rPr>
          <w:sz w:val="24"/>
        </w:rPr>
        <w:t>,</w:t>
      </w:r>
      <w:r w:rsidR="007950C2">
        <w:rPr>
          <w:sz w:val="24"/>
        </w:rPr>
        <w:t xml:space="preserve"> </w:t>
      </w:r>
      <w:r w:rsidR="00687882">
        <w:rPr>
          <w:sz w:val="24"/>
        </w:rPr>
        <w:t xml:space="preserve">Skarbnik Gminy – Katarzynę Modrzejewską, </w:t>
      </w:r>
      <w:r w:rsidR="001C2C40">
        <w:rPr>
          <w:sz w:val="24"/>
        </w:rPr>
        <w:t>S</w:t>
      </w:r>
      <w:r w:rsidR="009C1293">
        <w:rPr>
          <w:sz w:val="24"/>
        </w:rPr>
        <w:t>ekretarz Gminy – Joannę Kosińską</w:t>
      </w:r>
      <w:r w:rsidR="001C2C40">
        <w:rPr>
          <w:sz w:val="24"/>
        </w:rPr>
        <w:t xml:space="preserve">, </w:t>
      </w:r>
      <w:r w:rsidR="00687882">
        <w:rPr>
          <w:sz w:val="24"/>
        </w:rPr>
        <w:t>po. Kierownika Gminnego Ośrodka Pomocy Społecznej - Magdalenę Szcześniak</w:t>
      </w:r>
      <w:r w:rsidR="009C1293">
        <w:rPr>
          <w:sz w:val="24"/>
        </w:rPr>
        <w:t xml:space="preserve">, </w:t>
      </w:r>
      <w:r w:rsidR="00687882">
        <w:rPr>
          <w:sz w:val="24"/>
        </w:rPr>
        <w:t xml:space="preserve">Kierownika Posterunku Policji w Topólce – Roberta Zarębskiego, </w:t>
      </w:r>
      <w:r w:rsidR="001C2C40">
        <w:rPr>
          <w:sz w:val="24"/>
        </w:rPr>
        <w:t xml:space="preserve">pracowników Urzędu Gminy </w:t>
      </w:r>
      <w:r w:rsidR="00687882">
        <w:rPr>
          <w:sz w:val="24"/>
        </w:rPr>
        <w:t>Sylwię Ulanowską</w:t>
      </w:r>
      <w:r w:rsidR="005811B9">
        <w:rPr>
          <w:sz w:val="24"/>
        </w:rPr>
        <w:t xml:space="preserve"> oraz</w:t>
      </w:r>
      <w:r w:rsidR="0017308A">
        <w:rPr>
          <w:sz w:val="24"/>
        </w:rPr>
        <w:t xml:space="preserve"> </w:t>
      </w:r>
      <w:r w:rsidR="00FC1010">
        <w:rPr>
          <w:sz w:val="24"/>
        </w:rPr>
        <w:t>Wojciecha Wąsikowskiego</w:t>
      </w:r>
      <w:r w:rsidR="009C1293">
        <w:rPr>
          <w:sz w:val="24"/>
        </w:rPr>
        <w:t xml:space="preserve">, </w:t>
      </w:r>
      <w:r w:rsidR="00687882">
        <w:rPr>
          <w:sz w:val="24"/>
        </w:rPr>
        <w:t>sołtysów</w:t>
      </w:r>
      <w:r w:rsidR="006960BA">
        <w:rPr>
          <w:sz w:val="24"/>
        </w:rPr>
        <w:t>,</w:t>
      </w:r>
      <w:r w:rsidR="00176978">
        <w:rPr>
          <w:sz w:val="24"/>
        </w:rPr>
        <w:t xml:space="preserve"> Dyrektora KDBS – Marię</w:t>
      </w:r>
      <w:r w:rsidR="00687882">
        <w:rPr>
          <w:sz w:val="24"/>
        </w:rPr>
        <w:t xml:space="preserve"> Orłowską, Rysz</w:t>
      </w:r>
      <w:r w:rsidR="00176978">
        <w:rPr>
          <w:sz w:val="24"/>
        </w:rPr>
        <w:t>a</w:t>
      </w:r>
      <w:r w:rsidR="00687882">
        <w:rPr>
          <w:sz w:val="24"/>
        </w:rPr>
        <w:t xml:space="preserve">rda Racława – mieszkańca gm. Topólka. </w:t>
      </w:r>
      <w:r w:rsidR="006960BA">
        <w:rPr>
          <w:sz w:val="24"/>
        </w:rPr>
        <w:t xml:space="preserve"> </w:t>
      </w:r>
    </w:p>
    <w:p w:rsidR="00FC1010" w:rsidRDefault="00FC1010" w:rsidP="00FC1010">
      <w:pPr>
        <w:ind w:firstLine="708"/>
        <w:jc w:val="both"/>
        <w:rPr>
          <w:sz w:val="24"/>
        </w:rPr>
      </w:pPr>
      <w:r>
        <w:rPr>
          <w:sz w:val="24"/>
        </w:rPr>
        <w:t>Przewodniczący s</w:t>
      </w:r>
      <w:r w:rsidRPr="00A42E03">
        <w:rPr>
          <w:sz w:val="24"/>
        </w:rPr>
        <w:t xml:space="preserve">twierdził, że </w:t>
      </w:r>
      <w:r>
        <w:rPr>
          <w:sz w:val="24"/>
        </w:rPr>
        <w:t xml:space="preserve">jest wymagane quorum </w:t>
      </w:r>
      <w:r w:rsidRPr="00A42E03">
        <w:rPr>
          <w:sz w:val="24"/>
        </w:rPr>
        <w:t>do podej</w:t>
      </w:r>
      <w:r>
        <w:rPr>
          <w:sz w:val="24"/>
        </w:rPr>
        <w:t>mowania uchwał. Lista obecności</w:t>
      </w:r>
      <w:r w:rsidRPr="00A42E03">
        <w:rPr>
          <w:sz w:val="24"/>
        </w:rPr>
        <w:t xml:space="preserve"> radnych </w:t>
      </w:r>
      <w:r>
        <w:rPr>
          <w:sz w:val="24"/>
        </w:rPr>
        <w:t>stanowi załącznik</w:t>
      </w:r>
      <w:r w:rsidR="00303CFE">
        <w:rPr>
          <w:sz w:val="24"/>
        </w:rPr>
        <w:t xml:space="preserve"> do niniejszego protokołu,</w:t>
      </w:r>
      <w:r w:rsidRPr="00A42E03">
        <w:rPr>
          <w:sz w:val="24"/>
        </w:rPr>
        <w:t xml:space="preserve"> </w:t>
      </w:r>
      <w:r w:rsidR="009C1293">
        <w:rPr>
          <w:sz w:val="24"/>
        </w:rPr>
        <w:t>n</w:t>
      </w:r>
      <w:r w:rsidR="009003D5">
        <w:rPr>
          <w:sz w:val="24"/>
        </w:rPr>
        <w:t>ieobecni radni: Anna Lewandowska</w:t>
      </w:r>
      <w:r w:rsidR="00687882">
        <w:rPr>
          <w:sz w:val="24"/>
        </w:rPr>
        <w:t xml:space="preserve"> </w:t>
      </w:r>
      <w:r w:rsidR="009C1293">
        <w:rPr>
          <w:sz w:val="24"/>
        </w:rPr>
        <w:t>oraz Andrzej Waszak</w:t>
      </w:r>
      <w:r w:rsidR="00303CFE">
        <w:rPr>
          <w:sz w:val="24"/>
        </w:rPr>
        <w:t xml:space="preserve">. </w:t>
      </w:r>
    </w:p>
    <w:p w:rsidR="00FC1010" w:rsidRDefault="0051016C" w:rsidP="00CF0AE6">
      <w:pPr>
        <w:spacing w:after="0"/>
        <w:jc w:val="both"/>
        <w:rPr>
          <w:sz w:val="24"/>
        </w:rPr>
      </w:pPr>
      <w:r w:rsidRPr="001C1335">
        <w:rPr>
          <w:sz w:val="24"/>
        </w:rPr>
        <w:tab/>
        <w:t xml:space="preserve">Na protokolanta Sesji zaproponował </w:t>
      </w:r>
      <w:r w:rsidR="00687882">
        <w:rPr>
          <w:sz w:val="24"/>
        </w:rPr>
        <w:t>Sylwię Ulanowską</w:t>
      </w:r>
      <w:r w:rsidRPr="001C1335">
        <w:rPr>
          <w:sz w:val="24"/>
        </w:rPr>
        <w:t>, innych propozycji</w:t>
      </w:r>
      <w:r w:rsidR="00B05165">
        <w:rPr>
          <w:sz w:val="24"/>
        </w:rPr>
        <w:t xml:space="preserve"> nie zgłoszono. Przewodniczący R</w:t>
      </w:r>
      <w:r w:rsidRPr="001C1335">
        <w:rPr>
          <w:sz w:val="24"/>
        </w:rPr>
        <w:t>ady oznajmił, że dzisiejszą Sesję protokołować będzie</w:t>
      </w:r>
      <w:r w:rsidR="00687882">
        <w:rPr>
          <w:sz w:val="24"/>
        </w:rPr>
        <w:t xml:space="preserve"> Sylwia Ulanowska</w:t>
      </w:r>
      <w:r w:rsidRPr="001C1335">
        <w:rPr>
          <w:sz w:val="24"/>
        </w:rPr>
        <w:t>.</w:t>
      </w:r>
    </w:p>
    <w:p w:rsidR="009A1DB7" w:rsidRDefault="009A1DB7" w:rsidP="00CF0AE6">
      <w:pPr>
        <w:spacing w:after="0"/>
        <w:jc w:val="both"/>
        <w:rPr>
          <w:sz w:val="24"/>
        </w:rPr>
      </w:pPr>
    </w:p>
    <w:p w:rsidR="009A1DB7" w:rsidRDefault="009A1DB7" w:rsidP="009A1DB7">
      <w:pPr>
        <w:spacing w:after="0"/>
        <w:jc w:val="both"/>
        <w:rPr>
          <w:sz w:val="24"/>
        </w:rPr>
      </w:pPr>
      <w:r w:rsidRPr="00A42E03">
        <w:rPr>
          <w:sz w:val="24"/>
        </w:rPr>
        <w:t>Przystąpiono do realizacji porządku obrad.</w:t>
      </w:r>
    </w:p>
    <w:p w:rsidR="009A1DB7" w:rsidRDefault="009A1DB7" w:rsidP="009A1DB7">
      <w:pPr>
        <w:spacing w:after="0"/>
        <w:jc w:val="both"/>
        <w:rPr>
          <w:sz w:val="24"/>
        </w:rPr>
      </w:pPr>
      <w:r>
        <w:rPr>
          <w:sz w:val="24"/>
        </w:rPr>
        <w:t>Ad-1. Przyjęcie porządku obrad.</w:t>
      </w:r>
    </w:p>
    <w:p w:rsidR="00FD1450" w:rsidRDefault="00FD1450" w:rsidP="00CF0AE6">
      <w:pPr>
        <w:spacing w:after="0"/>
        <w:jc w:val="both"/>
        <w:rPr>
          <w:sz w:val="24"/>
        </w:rPr>
      </w:pPr>
    </w:p>
    <w:p w:rsidR="00FD61ED" w:rsidRPr="009C1293" w:rsidRDefault="001908CC" w:rsidP="009C1293">
      <w:pPr>
        <w:jc w:val="both"/>
        <w:rPr>
          <w:sz w:val="24"/>
        </w:rPr>
      </w:pPr>
      <w:r>
        <w:rPr>
          <w:sz w:val="24"/>
        </w:rPr>
        <w:tab/>
        <w:t>Przewodniczący R</w:t>
      </w:r>
      <w:r w:rsidR="0051016C" w:rsidRPr="001C1335">
        <w:rPr>
          <w:sz w:val="24"/>
        </w:rPr>
        <w:t>ady poinformował, że radni w materiałach na Sesję otrzy</w:t>
      </w:r>
      <w:r w:rsidR="00C9313D">
        <w:rPr>
          <w:sz w:val="24"/>
        </w:rPr>
        <w:t xml:space="preserve">mali proponowany porządek obrad. </w:t>
      </w:r>
    </w:p>
    <w:p w:rsidR="00870D58" w:rsidRDefault="00687882" w:rsidP="00751335">
      <w:pPr>
        <w:spacing w:after="0"/>
        <w:jc w:val="both"/>
        <w:rPr>
          <w:sz w:val="24"/>
        </w:rPr>
      </w:pPr>
      <w:r>
        <w:rPr>
          <w:sz w:val="24"/>
        </w:rPr>
        <w:t xml:space="preserve">Porządek obrad </w:t>
      </w:r>
      <w:r w:rsidR="00126183">
        <w:rPr>
          <w:sz w:val="24"/>
        </w:rPr>
        <w:t>został przyjęty.</w:t>
      </w:r>
    </w:p>
    <w:p w:rsidR="00005BD4" w:rsidRPr="009435F4" w:rsidRDefault="00B803CA" w:rsidP="00B803CA">
      <w:pPr>
        <w:spacing w:after="0"/>
        <w:jc w:val="both"/>
        <w:rPr>
          <w:szCs w:val="22"/>
        </w:rPr>
      </w:pPr>
      <w:r>
        <w:rPr>
          <w:sz w:val="24"/>
        </w:rPr>
        <w:tab/>
      </w:r>
      <w:r w:rsidR="00DC782F" w:rsidRPr="00DC782F">
        <w:rPr>
          <w:sz w:val="24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</w:p>
    <w:p w:rsidR="0051016C" w:rsidRPr="00A42E03" w:rsidRDefault="0051016C" w:rsidP="00CF0AE6">
      <w:pPr>
        <w:spacing w:after="0"/>
        <w:jc w:val="both"/>
        <w:rPr>
          <w:sz w:val="24"/>
        </w:rPr>
      </w:pPr>
      <w:r w:rsidRPr="00A42E03">
        <w:rPr>
          <w:sz w:val="24"/>
        </w:rPr>
        <w:t>Ad-2. Przyjęcie protokołu z poprzedniej Sesji.</w:t>
      </w:r>
      <w:r w:rsidRPr="00A42E03">
        <w:rPr>
          <w:sz w:val="24"/>
        </w:rPr>
        <w:tab/>
      </w:r>
    </w:p>
    <w:p w:rsidR="00824968" w:rsidRDefault="00921848" w:rsidP="00824968">
      <w:pPr>
        <w:spacing w:after="0"/>
        <w:jc w:val="both"/>
        <w:rPr>
          <w:sz w:val="24"/>
        </w:rPr>
      </w:pPr>
      <w:r>
        <w:rPr>
          <w:sz w:val="24"/>
        </w:rPr>
        <w:t>U</w:t>
      </w:r>
      <w:r w:rsidR="00824968">
        <w:rPr>
          <w:sz w:val="24"/>
        </w:rPr>
        <w:t xml:space="preserve">wag nie </w:t>
      </w:r>
      <w:r w:rsidR="000E5C8E">
        <w:rPr>
          <w:sz w:val="24"/>
        </w:rPr>
        <w:t>zgłoszono. Protokół z X</w:t>
      </w:r>
      <w:r w:rsidR="00687882">
        <w:rPr>
          <w:sz w:val="24"/>
        </w:rPr>
        <w:t>LI</w:t>
      </w:r>
      <w:r w:rsidR="00BE30C4">
        <w:rPr>
          <w:sz w:val="24"/>
        </w:rPr>
        <w:t xml:space="preserve"> S</w:t>
      </w:r>
      <w:r w:rsidR="00824968">
        <w:rPr>
          <w:sz w:val="24"/>
        </w:rPr>
        <w:t>esji Rady Gminy Topólka został przyjęty.</w:t>
      </w:r>
    </w:p>
    <w:p w:rsidR="00824968" w:rsidRPr="00A42E03" w:rsidRDefault="00824968" w:rsidP="00824968">
      <w:pPr>
        <w:spacing w:after="0"/>
        <w:jc w:val="both"/>
        <w:rPr>
          <w:sz w:val="24"/>
        </w:rPr>
      </w:pPr>
    </w:p>
    <w:p w:rsidR="0051016C" w:rsidRPr="00A42E03" w:rsidRDefault="00957B23" w:rsidP="00CF0AE6">
      <w:pPr>
        <w:spacing w:after="0"/>
        <w:jc w:val="both"/>
        <w:rPr>
          <w:sz w:val="24"/>
        </w:rPr>
      </w:pPr>
      <w:r>
        <w:rPr>
          <w:sz w:val="24"/>
        </w:rPr>
        <w:t xml:space="preserve">Ad-3. </w:t>
      </w:r>
      <w:r w:rsidR="0051016C" w:rsidRPr="00A42E03">
        <w:rPr>
          <w:sz w:val="24"/>
        </w:rPr>
        <w:t>Sprawozdanie Wójta z wykonania uchwał podjętych prz</w:t>
      </w:r>
      <w:r w:rsidR="00870D58">
        <w:rPr>
          <w:sz w:val="24"/>
        </w:rPr>
        <w:t>ez Radę Gminy oraz informacja o </w:t>
      </w:r>
      <w:r w:rsidR="0051016C" w:rsidRPr="00A42E03">
        <w:rPr>
          <w:sz w:val="24"/>
        </w:rPr>
        <w:t>działalności w okresie między sesjami.</w:t>
      </w:r>
    </w:p>
    <w:p w:rsidR="0051016C" w:rsidRDefault="0051016C" w:rsidP="00CF0AE6">
      <w:pPr>
        <w:spacing w:after="0"/>
        <w:ind w:firstLine="708"/>
        <w:jc w:val="both"/>
        <w:rPr>
          <w:sz w:val="24"/>
        </w:rPr>
      </w:pPr>
      <w:r w:rsidRPr="00A42E03">
        <w:rPr>
          <w:sz w:val="24"/>
        </w:rPr>
        <w:t>Wójt przedstawił sprawozdanie z wykonania u</w:t>
      </w:r>
      <w:r w:rsidR="007B557B">
        <w:rPr>
          <w:sz w:val="24"/>
        </w:rPr>
        <w:t>chwał Rady Gminy i informację z </w:t>
      </w:r>
      <w:r w:rsidRPr="00A42E03">
        <w:rPr>
          <w:sz w:val="24"/>
        </w:rPr>
        <w:t>działalności w okresie między sesjami -  załącznik do niniejszego protokołu.</w:t>
      </w:r>
    </w:p>
    <w:p w:rsidR="00EB1281" w:rsidRDefault="00EB1281" w:rsidP="000A5932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Przewodniczący Rady odniósł się do sprawozdania wójta. Wskazał, </w:t>
      </w:r>
      <w:r w:rsidR="00590E8C">
        <w:rPr>
          <w:sz w:val="24"/>
        </w:rPr>
        <w:t>ż</w:t>
      </w:r>
      <w:r>
        <w:rPr>
          <w:sz w:val="24"/>
        </w:rPr>
        <w:t xml:space="preserve">e </w:t>
      </w:r>
      <w:r w:rsidR="00590E8C">
        <w:rPr>
          <w:sz w:val="24"/>
        </w:rPr>
        <w:t xml:space="preserve">w ostatnim czasie Ochotnicze Straże Pożarne uzyskały duże wsparcie ze strony </w:t>
      </w:r>
      <w:r w:rsidR="00AD677B">
        <w:rPr>
          <w:sz w:val="24"/>
        </w:rPr>
        <w:t xml:space="preserve">samorządu </w:t>
      </w:r>
      <w:r w:rsidR="00590E8C">
        <w:rPr>
          <w:sz w:val="24"/>
        </w:rPr>
        <w:t>gmin</w:t>
      </w:r>
      <w:r w:rsidR="009003D5">
        <w:rPr>
          <w:sz w:val="24"/>
        </w:rPr>
        <w:t>n</w:t>
      </w:r>
      <w:r w:rsidR="00AD677B">
        <w:rPr>
          <w:sz w:val="24"/>
        </w:rPr>
        <w:t>ego</w:t>
      </w:r>
      <w:r w:rsidR="00590E8C">
        <w:rPr>
          <w:sz w:val="24"/>
        </w:rPr>
        <w:t xml:space="preserve">. Odnawiane są Remizy OSP oraz zakupowany jest nowy sprzęt </w:t>
      </w:r>
      <w:r w:rsidR="00AD677B">
        <w:rPr>
          <w:sz w:val="24"/>
        </w:rPr>
        <w:t>dla jednostek. Podziękował wójtowi za pozyskanie środków na zakup nowego wozu strażackiego dla OSP Topólka.</w:t>
      </w:r>
    </w:p>
    <w:p w:rsidR="00EB1281" w:rsidRDefault="00EB1281" w:rsidP="00EB1281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W dyskusji nad sprawozdaniem nikt </w:t>
      </w:r>
      <w:r w:rsidR="00AD677B">
        <w:rPr>
          <w:sz w:val="24"/>
        </w:rPr>
        <w:t xml:space="preserve">więcej </w:t>
      </w:r>
      <w:r>
        <w:rPr>
          <w:sz w:val="24"/>
        </w:rPr>
        <w:t xml:space="preserve">nie zabrał głosu. </w:t>
      </w:r>
    </w:p>
    <w:p w:rsidR="00487FD0" w:rsidRDefault="00487FD0" w:rsidP="000A5932">
      <w:pPr>
        <w:spacing w:after="0"/>
        <w:ind w:firstLine="708"/>
        <w:jc w:val="both"/>
        <w:rPr>
          <w:sz w:val="24"/>
        </w:rPr>
      </w:pPr>
    </w:p>
    <w:p w:rsidR="002B2CD8" w:rsidRDefault="003E545B" w:rsidP="002B2CD8">
      <w:pPr>
        <w:spacing w:after="0"/>
        <w:jc w:val="both"/>
        <w:rPr>
          <w:rFonts w:cs="Calibri"/>
          <w:bCs/>
          <w:color w:val="000000"/>
          <w:sz w:val="24"/>
        </w:rPr>
      </w:pPr>
      <w:r>
        <w:rPr>
          <w:sz w:val="24"/>
        </w:rPr>
        <w:t>Ad-4.</w:t>
      </w:r>
      <w:r w:rsidR="00FB53DF">
        <w:rPr>
          <w:sz w:val="24"/>
        </w:rPr>
        <w:t xml:space="preserve"> </w:t>
      </w:r>
      <w:r w:rsidR="00CD05E1">
        <w:rPr>
          <w:sz w:val="24"/>
        </w:rPr>
        <w:t xml:space="preserve">Podjęcie uchwał. </w:t>
      </w:r>
    </w:p>
    <w:p w:rsidR="005811B9" w:rsidRPr="000F5DB1" w:rsidRDefault="00CD05E1" w:rsidP="000F5DB1">
      <w:pPr>
        <w:jc w:val="both"/>
        <w:rPr>
          <w:sz w:val="24"/>
        </w:rPr>
      </w:pPr>
      <w:r w:rsidRPr="00602734">
        <w:rPr>
          <w:sz w:val="24"/>
        </w:rPr>
        <w:t>1)</w:t>
      </w:r>
      <w:r>
        <w:rPr>
          <w:sz w:val="24"/>
        </w:rPr>
        <w:t xml:space="preserve"> </w:t>
      </w:r>
      <w:r w:rsidR="00687882">
        <w:rPr>
          <w:sz w:val="24"/>
        </w:rPr>
        <w:t>zmieniająca uchwałę Nr XXXIV/218/21 Rady Gminy Topólka z 28 grudnia 2021 r. w sprawie uchwalenia Wieloletniej Prognozy Finansowej Gminy Topólka na lata 2022-2025</w:t>
      </w:r>
      <w:r w:rsidR="00A45316">
        <w:rPr>
          <w:sz w:val="24"/>
        </w:rPr>
        <w:t>.</w:t>
      </w:r>
    </w:p>
    <w:p w:rsidR="005811B9" w:rsidRDefault="00687882" w:rsidP="005811B9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Skarbnik</w:t>
      </w:r>
      <w:r w:rsidR="005811B9">
        <w:rPr>
          <w:color w:val="000000"/>
          <w:sz w:val="24"/>
        </w:rPr>
        <w:t xml:space="preserve"> Gminy – </w:t>
      </w:r>
      <w:r>
        <w:rPr>
          <w:color w:val="000000"/>
          <w:sz w:val="24"/>
        </w:rPr>
        <w:t>Katarzyna Modrzejewska</w:t>
      </w:r>
      <w:r w:rsidR="000F5DB1">
        <w:rPr>
          <w:color w:val="000000"/>
          <w:sz w:val="24"/>
        </w:rPr>
        <w:t xml:space="preserve"> przedstawił</w:t>
      </w:r>
      <w:r>
        <w:rPr>
          <w:color w:val="000000"/>
          <w:sz w:val="24"/>
        </w:rPr>
        <w:t>a</w:t>
      </w:r>
      <w:r w:rsidR="005811B9">
        <w:rPr>
          <w:color w:val="000000"/>
          <w:sz w:val="24"/>
        </w:rPr>
        <w:t xml:space="preserve"> projekt uchwały.</w:t>
      </w:r>
    </w:p>
    <w:p w:rsidR="005811B9" w:rsidRPr="00287186" w:rsidRDefault="005811B9" w:rsidP="005811B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sz w:val="24"/>
        </w:rPr>
        <w:t>Pytań i uwag nie zgłoszono.</w:t>
      </w:r>
    </w:p>
    <w:p w:rsidR="00E769AF" w:rsidRDefault="00E769AF" w:rsidP="00E769AF">
      <w:pPr>
        <w:spacing w:after="0"/>
        <w:jc w:val="both"/>
        <w:rPr>
          <w:rFonts w:cs="Calibri"/>
          <w:bCs/>
          <w:color w:val="000000"/>
          <w:sz w:val="24"/>
        </w:rPr>
      </w:pPr>
    </w:p>
    <w:p w:rsidR="004B5FDB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</w:t>
      </w:r>
      <w:r w:rsidR="00A45316">
        <w:rPr>
          <w:rFonts w:ascii="Times New Roman" w:hAnsi="Times New Roman"/>
          <w:color w:val="000000"/>
          <w:sz w:val="24"/>
        </w:rPr>
        <w:t>iu  jawnym,  głosami:  „za” – 13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</w:t>
      </w:r>
      <w:r w:rsidR="00FE4A42">
        <w:rPr>
          <w:rFonts w:ascii="Times New Roman" w:hAnsi="Times New Roman"/>
          <w:color w:val="000000"/>
          <w:sz w:val="24"/>
        </w:rPr>
        <w:t>,</w:t>
      </w:r>
      <w:r w:rsidR="00602734">
        <w:rPr>
          <w:rFonts w:ascii="Times New Roman" w:hAnsi="Times New Roman"/>
          <w:color w:val="000000"/>
          <w:sz w:val="24"/>
        </w:rPr>
        <w:t xml:space="preserve">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17308A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83E">
        <w:rPr>
          <w:rFonts w:ascii="Times New Roman" w:hAnsi="Times New Roman"/>
          <w:sz w:val="24"/>
        </w:rPr>
        <w:t>Przewodniczący Rady stwierdził, że Rada podjęła</w:t>
      </w:r>
      <w:r w:rsidRPr="004035B7">
        <w:rPr>
          <w:sz w:val="24"/>
        </w:rPr>
        <w:t xml:space="preserve"> </w:t>
      </w:r>
      <w:r w:rsidRPr="004035B7">
        <w:rPr>
          <w:rFonts w:ascii="Times New Roman" w:hAnsi="Times New Roman"/>
          <w:sz w:val="24"/>
        </w:rPr>
        <w:t>uchwałę</w:t>
      </w:r>
      <w:r>
        <w:rPr>
          <w:sz w:val="24"/>
        </w:rPr>
        <w:t xml:space="preserve"> </w:t>
      </w:r>
      <w:r w:rsidR="00A45316">
        <w:rPr>
          <w:rFonts w:ascii="Times New Roman" w:hAnsi="Times New Roman"/>
          <w:sz w:val="24"/>
          <w:szCs w:val="24"/>
        </w:rPr>
        <w:t>zmieniającą uchwałę Nr XXXIV/218/21 Rady Gminy Topólka z 28 grudnia 2021 r. w sprawie uchwalenia Wieloletniej Prognozy Finansowej Gminy Topólka na lata 2022-2025</w:t>
      </w:r>
      <w:r w:rsidR="005811B9">
        <w:rPr>
          <w:rFonts w:ascii="Times New Roman" w:hAnsi="Times New Roman"/>
          <w:sz w:val="24"/>
          <w:szCs w:val="24"/>
        </w:rPr>
        <w:t>.</w:t>
      </w:r>
    </w:p>
    <w:p w:rsidR="004B5FDB" w:rsidRDefault="000F5DB1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XLI</w:t>
      </w:r>
      <w:r w:rsidR="00A45316">
        <w:rPr>
          <w:rFonts w:ascii="Times New Roman" w:hAnsi="Times New Roman"/>
          <w:bCs/>
          <w:sz w:val="24"/>
        </w:rPr>
        <w:t>I/257</w:t>
      </w:r>
      <w:r w:rsidR="004B5FDB">
        <w:rPr>
          <w:rFonts w:ascii="Times New Roman" w:hAnsi="Times New Roman"/>
          <w:bCs/>
          <w:sz w:val="24"/>
        </w:rPr>
        <w:t>/22</w:t>
      </w:r>
      <w:r w:rsidR="004B5FDB" w:rsidRPr="00E3083E">
        <w:rPr>
          <w:rFonts w:ascii="Times New Roman" w:hAnsi="Times New Roman"/>
          <w:bCs/>
          <w:sz w:val="24"/>
        </w:rPr>
        <w:t xml:space="preserve"> </w:t>
      </w:r>
      <w:r w:rsidR="004B5FDB"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:rsidR="004B5FDB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:rsidR="004B5FDB" w:rsidRDefault="004B5FDB" w:rsidP="00A6225F">
      <w:pPr>
        <w:spacing w:after="0"/>
        <w:jc w:val="both"/>
        <w:rPr>
          <w:sz w:val="24"/>
        </w:rPr>
      </w:pPr>
    </w:p>
    <w:p w:rsidR="00602734" w:rsidRDefault="00D74F65" w:rsidP="0060273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Ad-4</w:t>
      </w:r>
      <w:r w:rsidR="00602734">
        <w:rPr>
          <w:sz w:val="24"/>
        </w:rPr>
        <w:t xml:space="preserve">. Podjęcie uchwał. </w:t>
      </w:r>
    </w:p>
    <w:p w:rsidR="005811B9" w:rsidRDefault="00602734" w:rsidP="000F5DB1">
      <w:pPr>
        <w:jc w:val="both"/>
        <w:rPr>
          <w:sz w:val="24"/>
        </w:rPr>
      </w:pPr>
      <w:r>
        <w:rPr>
          <w:sz w:val="24"/>
        </w:rPr>
        <w:t xml:space="preserve">2) </w:t>
      </w:r>
      <w:r w:rsidR="00A45316">
        <w:rPr>
          <w:sz w:val="24"/>
        </w:rPr>
        <w:t>zmieniającą uchwałę Nr XXXIV/219/21 z 28 grudnia 2021 r. w sprawie uchwalenia budżetu na 2022 rok.</w:t>
      </w:r>
    </w:p>
    <w:p w:rsidR="00513659" w:rsidRDefault="00A45316" w:rsidP="005811B9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Skarbnik Gminy – Katarzyna Modrzejewska przedstawiła projekt uchwały</w:t>
      </w:r>
      <w:r w:rsidR="005811B9">
        <w:rPr>
          <w:color w:val="000000"/>
          <w:sz w:val="24"/>
        </w:rPr>
        <w:t>.</w:t>
      </w:r>
    </w:p>
    <w:p w:rsidR="005811B9" w:rsidRDefault="005811B9" w:rsidP="005811B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Pytań i uwag nie zgłoszono.</w:t>
      </w:r>
    </w:p>
    <w:p w:rsidR="00513659" w:rsidRPr="00287186" w:rsidRDefault="00513659" w:rsidP="005811B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sz w:val="24"/>
        </w:rPr>
        <w:t>Uzasadnienie zostało przedstawione podczas spotkania roboczego Rady Gminy, które miało miejsce przed sesją wobec czego odstapiono od ponownego czytania.</w:t>
      </w:r>
    </w:p>
    <w:p w:rsidR="005811B9" w:rsidRDefault="005811B9" w:rsidP="005811B9">
      <w:pPr>
        <w:spacing w:after="0"/>
        <w:jc w:val="both"/>
        <w:rPr>
          <w:rFonts w:cs="Calibri"/>
          <w:bCs/>
          <w:color w:val="000000"/>
          <w:sz w:val="24"/>
        </w:rPr>
      </w:pP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</w:t>
      </w:r>
      <w:r w:rsidR="00A45316">
        <w:rPr>
          <w:rFonts w:ascii="Times New Roman" w:hAnsi="Times New Roman"/>
          <w:color w:val="000000"/>
          <w:sz w:val="24"/>
        </w:rPr>
        <w:t>iu  jawnym,  głosami:  „za” – 13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83E">
        <w:rPr>
          <w:rFonts w:ascii="Times New Roman" w:hAnsi="Times New Roman"/>
          <w:sz w:val="24"/>
        </w:rPr>
        <w:t>Przewodniczący Rady stwierdził, że Rada podjęła</w:t>
      </w:r>
      <w:r w:rsidRPr="004035B7">
        <w:rPr>
          <w:sz w:val="24"/>
        </w:rPr>
        <w:t xml:space="preserve"> </w:t>
      </w:r>
      <w:r w:rsidRPr="000F5DB1">
        <w:rPr>
          <w:rFonts w:ascii="Times New Roman" w:hAnsi="Times New Roman"/>
          <w:sz w:val="24"/>
        </w:rPr>
        <w:t xml:space="preserve">uchwałę </w:t>
      </w:r>
      <w:r w:rsidR="00A45316">
        <w:rPr>
          <w:rFonts w:ascii="Times New Roman" w:hAnsi="Times New Roman"/>
          <w:sz w:val="24"/>
          <w:szCs w:val="24"/>
        </w:rPr>
        <w:t>zmieniającą uchwałę Nr XXXIV/219/21 z 28 grudnia 2021 r. w sprawie uchwalenia budżetu na 2022 rok</w:t>
      </w:r>
      <w:r w:rsidRPr="000F5DB1">
        <w:rPr>
          <w:rFonts w:ascii="Times New Roman" w:hAnsi="Times New Roman"/>
          <w:sz w:val="24"/>
          <w:szCs w:val="24"/>
        </w:rPr>
        <w:t>.</w:t>
      </w:r>
    </w:p>
    <w:p w:rsidR="001C48B1" w:rsidRDefault="001C48B1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48B1" w:rsidRDefault="000F5DB1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XLI</w:t>
      </w:r>
      <w:r w:rsidR="00A45316">
        <w:rPr>
          <w:rFonts w:ascii="Times New Roman" w:hAnsi="Times New Roman"/>
          <w:bCs/>
          <w:sz w:val="24"/>
        </w:rPr>
        <w:t>I/258</w:t>
      </w:r>
      <w:r w:rsidR="001C48B1">
        <w:rPr>
          <w:rFonts w:ascii="Times New Roman" w:hAnsi="Times New Roman"/>
          <w:bCs/>
          <w:sz w:val="24"/>
        </w:rPr>
        <w:t>/22</w:t>
      </w:r>
      <w:r w:rsidR="001C48B1" w:rsidRPr="00E3083E">
        <w:rPr>
          <w:rFonts w:ascii="Times New Roman" w:hAnsi="Times New Roman"/>
          <w:bCs/>
          <w:sz w:val="24"/>
        </w:rPr>
        <w:t xml:space="preserve"> </w:t>
      </w:r>
      <w:r w:rsidR="001C48B1"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:rsidR="001C48B1" w:rsidRDefault="001C48B1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:rsidR="005811B9" w:rsidRPr="005811B9" w:rsidRDefault="005811B9" w:rsidP="001C48B1">
      <w:pPr>
        <w:pStyle w:val="Adreszwrotnynakoperci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02734" w:rsidRDefault="00D74F65" w:rsidP="0060273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Ad-4</w:t>
      </w:r>
      <w:r w:rsidR="00602734">
        <w:rPr>
          <w:sz w:val="24"/>
        </w:rPr>
        <w:t xml:space="preserve">. Podjęcie uchwał. </w:t>
      </w:r>
    </w:p>
    <w:p w:rsidR="00E14113" w:rsidRPr="00A45316" w:rsidRDefault="00602734" w:rsidP="00A45316">
      <w:pPr>
        <w:keepNext/>
        <w:spacing w:after="480"/>
        <w:jc w:val="both"/>
        <w:rPr>
          <w:sz w:val="24"/>
        </w:rPr>
      </w:pPr>
      <w:r>
        <w:rPr>
          <w:sz w:val="24"/>
        </w:rPr>
        <w:t xml:space="preserve">3) </w:t>
      </w:r>
      <w:r w:rsidR="00A45316">
        <w:rPr>
          <w:sz w:val="24"/>
        </w:rPr>
        <w:t>zmieniająca uchwałę N</w:t>
      </w:r>
      <w:r w:rsidR="00A45316" w:rsidRPr="00D271EA">
        <w:rPr>
          <w:sz w:val="24"/>
        </w:rPr>
        <w:t xml:space="preserve">r </w:t>
      </w:r>
      <w:r w:rsidR="00A45316">
        <w:rPr>
          <w:sz w:val="24"/>
        </w:rPr>
        <w:t>XXVIII/235/22 Rady Gminy Topólka z 5 maja 2022 r. w sprawie przyjęcia Gminnego Programu Profikaktyki i Rozwiązywania Problemów Alkoholowych oraz Gminnego Programu Przeciwdziałania Narkomanii w Gminie Topólka na rok 2022</w:t>
      </w:r>
      <w:r w:rsidR="00E14113">
        <w:rPr>
          <w:sz w:val="24"/>
        </w:rPr>
        <w:t>.</w:t>
      </w:r>
    </w:p>
    <w:p w:rsidR="005811B9" w:rsidRDefault="00A45316" w:rsidP="005811B9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po. Kierownika GOPS</w:t>
      </w:r>
      <w:r w:rsidR="005811B9">
        <w:rPr>
          <w:color w:val="000000"/>
          <w:sz w:val="24"/>
        </w:rPr>
        <w:t xml:space="preserve"> –</w:t>
      </w:r>
      <w:r>
        <w:rPr>
          <w:color w:val="000000"/>
          <w:sz w:val="24"/>
        </w:rPr>
        <w:t xml:space="preserve"> Magdalena Szcześniak </w:t>
      </w:r>
      <w:r w:rsidR="0086452D">
        <w:rPr>
          <w:color w:val="000000"/>
          <w:sz w:val="24"/>
        </w:rPr>
        <w:t>przedstawił</w:t>
      </w:r>
      <w:r>
        <w:rPr>
          <w:color w:val="000000"/>
          <w:sz w:val="24"/>
        </w:rPr>
        <w:t>a</w:t>
      </w:r>
      <w:r w:rsidR="005811B9">
        <w:rPr>
          <w:color w:val="000000"/>
          <w:sz w:val="24"/>
        </w:rPr>
        <w:t xml:space="preserve"> projekt uchwały.</w:t>
      </w:r>
    </w:p>
    <w:p w:rsidR="005811B9" w:rsidRPr="00287186" w:rsidRDefault="005811B9" w:rsidP="005811B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sz w:val="24"/>
        </w:rPr>
        <w:t>Pytań i uwag nie zgłoszono.</w:t>
      </w:r>
    </w:p>
    <w:p w:rsidR="005811B9" w:rsidRDefault="005811B9" w:rsidP="005811B9">
      <w:pPr>
        <w:spacing w:after="0"/>
        <w:jc w:val="both"/>
        <w:rPr>
          <w:rFonts w:cs="Calibri"/>
          <w:bCs/>
          <w:color w:val="000000"/>
          <w:sz w:val="24"/>
        </w:rPr>
      </w:pP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 „za” –</w:t>
      </w:r>
      <w:r w:rsidR="00A45316">
        <w:rPr>
          <w:rFonts w:ascii="Times New Roman" w:hAnsi="Times New Roman"/>
          <w:color w:val="000000"/>
          <w:sz w:val="24"/>
        </w:rPr>
        <w:t xml:space="preserve"> 13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5811B9" w:rsidRDefault="005811B9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3083E">
        <w:rPr>
          <w:rFonts w:ascii="Times New Roman" w:hAnsi="Times New Roman"/>
          <w:sz w:val="24"/>
        </w:rPr>
        <w:t>Przewodniczący Rady stwierdził, że Rada podjęła</w:t>
      </w:r>
      <w:r w:rsidRPr="004035B7">
        <w:rPr>
          <w:sz w:val="24"/>
        </w:rPr>
        <w:t xml:space="preserve"> </w:t>
      </w:r>
      <w:r w:rsidRPr="004035B7">
        <w:rPr>
          <w:rFonts w:ascii="Times New Roman" w:hAnsi="Times New Roman"/>
          <w:sz w:val="24"/>
        </w:rPr>
        <w:t>uchwałę</w:t>
      </w:r>
      <w:r>
        <w:rPr>
          <w:sz w:val="24"/>
        </w:rPr>
        <w:t xml:space="preserve"> </w:t>
      </w:r>
      <w:r w:rsidR="00A45316">
        <w:rPr>
          <w:rFonts w:ascii="Times New Roman" w:hAnsi="Times New Roman"/>
          <w:sz w:val="24"/>
          <w:szCs w:val="24"/>
        </w:rPr>
        <w:t>zmieniającą</w:t>
      </w:r>
      <w:r w:rsidR="00A45316" w:rsidRPr="00A45316">
        <w:rPr>
          <w:rFonts w:ascii="Times New Roman" w:hAnsi="Times New Roman"/>
          <w:sz w:val="24"/>
          <w:szCs w:val="24"/>
        </w:rPr>
        <w:t xml:space="preserve"> uchwałę Nr XXVIII/235/22 Rady Gminy Topólka z 5 maja 2022 r. w sprawie przyjęcia Gminnego </w:t>
      </w:r>
      <w:r w:rsidR="00A45316" w:rsidRPr="00A45316">
        <w:rPr>
          <w:rFonts w:ascii="Times New Roman" w:hAnsi="Times New Roman"/>
          <w:sz w:val="24"/>
          <w:szCs w:val="24"/>
        </w:rPr>
        <w:lastRenderedPageBreak/>
        <w:t>Programu Profikaktyki i Rozwiązywania Problemów Alkoholowych oraz Gminnego Programu Przeciwdziałania Narkomanii w Gminie Topólka na rok 2022</w:t>
      </w:r>
      <w:r w:rsidR="00FD61ED" w:rsidRPr="00A45316">
        <w:rPr>
          <w:rFonts w:ascii="Times New Roman" w:hAnsi="Times New Roman"/>
          <w:sz w:val="24"/>
        </w:rPr>
        <w:t>.</w:t>
      </w:r>
    </w:p>
    <w:p w:rsidR="001C48B1" w:rsidRDefault="001C48B1" w:rsidP="005811B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48B1" w:rsidRDefault="00FD61ED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Uchwała Nr </w:t>
      </w:r>
      <w:r w:rsidR="001C48B1">
        <w:rPr>
          <w:rFonts w:ascii="Times New Roman" w:hAnsi="Times New Roman"/>
          <w:bCs/>
          <w:sz w:val="24"/>
        </w:rPr>
        <w:t>X</w:t>
      </w:r>
      <w:r>
        <w:rPr>
          <w:rFonts w:ascii="Times New Roman" w:hAnsi="Times New Roman"/>
          <w:bCs/>
          <w:sz w:val="24"/>
        </w:rPr>
        <w:t>LI</w:t>
      </w:r>
      <w:r w:rsidR="00A45316">
        <w:rPr>
          <w:rFonts w:ascii="Times New Roman" w:hAnsi="Times New Roman"/>
          <w:bCs/>
          <w:sz w:val="24"/>
        </w:rPr>
        <w:t>I</w:t>
      </w:r>
      <w:r w:rsidR="00930FC1">
        <w:rPr>
          <w:rFonts w:ascii="Times New Roman" w:hAnsi="Times New Roman"/>
          <w:bCs/>
          <w:sz w:val="24"/>
        </w:rPr>
        <w:t>/259</w:t>
      </w:r>
      <w:r w:rsidR="001C48B1">
        <w:rPr>
          <w:rFonts w:ascii="Times New Roman" w:hAnsi="Times New Roman"/>
          <w:bCs/>
          <w:sz w:val="24"/>
        </w:rPr>
        <w:t>/22</w:t>
      </w:r>
      <w:r w:rsidR="001C48B1" w:rsidRPr="00E3083E">
        <w:rPr>
          <w:rFonts w:ascii="Times New Roman" w:hAnsi="Times New Roman"/>
          <w:bCs/>
          <w:sz w:val="24"/>
        </w:rPr>
        <w:t xml:space="preserve"> </w:t>
      </w:r>
      <w:r w:rsidR="001C48B1"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:rsidR="001C48B1" w:rsidRDefault="001C48B1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:rsidR="00EB1281" w:rsidRDefault="00EB1281" w:rsidP="001C48B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</w:p>
    <w:p w:rsidR="00EB1281" w:rsidRDefault="00EB1281" w:rsidP="00EB128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Ad-4. Podjęcie uchwał. </w:t>
      </w:r>
    </w:p>
    <w:p w:rsidR="00EB1281" w:rsidRDefault="00EB1281" w:rsidP="00EB128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4) </w:t>
      </w:r>
      <w:r w:rsidRPr="00EB1281">
        <w:rPr>
          <w:bCs/>
          <w:sz w:val="24"/>
        </w:rPr>
        <w:t>zmieniająca uchwałę Nr XXXIX/243/22 z 7 czerwca 2022 r. w sprawie wzoru deklaracji o wysokości opłaty za gospodarowanie odpadami komunalnymi</w:t>
      </w:r>
      <w:r>
        <w:rPr>
          <w:bCs/>
          <w:sz w:val="24"/>
        </w:rPr>
        <w:t>.</w:t>
      </w:r>
    </w:p>
    <w:p w:rsidR="00EB1281" w:rsidRDefault="004D18AC" w:rsidP="00EB1281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Sekretarz Gminy</w:t>
      </w:r>
      <w:r w:rsidR="00EB1281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 xml:space="preserve">Joanna </w:t>
      </w:r>
      <w:r w:rsidR="00EB128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Kosińska </w:t>
      </w:r>
      <w:r w:rsidR="00EB1281">
        <w:rPr>
          <w:color w:val="000000"/>
          <w:sz w:val="24"/>
        </w:rPr>
        <w:t>przedstawiła projekt uchwały.</w:t>
      </w:r>
    </w:p>
    <w:p w:rsidR="00EB1281" w:rsidRDefault="00EB1281" w:rsidP="00EB128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Pytań i uwag nie zgłoszono.</w:t>
      </w:r>
    </w:p>
    <w:p w:rsidR="00A13EDC" w:rsidRDefault="00A13EDC" w:rsidP="00EB128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sz w:val="24"/>
        </w:rPr>
      </w:pPr>
    </w:p>
    <w:p w:rsidR="00A13EDC" w:rsidRPr="00287186" w:rsidRDefault="00A13EDC" w:rsidP="00EB128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sz w:val="24"/>
        </w:rPr>
        <w:t>Przewodniczący Rady Gminy powitał Krzysztofa Kacprzaka Prezesa Spółdzielni ŚWIT w Topólce</w:t>
      </w:r>
      <w:r w:rsidR="009003D5">
        <w:rPr>
          <w:sz w:val="24"/>
        </w:rPr>
        <w:t>, który pojawił się na sesji</w:t>
      </w:r>
      <w:r>
        <w:rPr>
          <w:sz w:val="24"/>
        </w:rPr>
        <w:t>.</w:t>
      </w:r>
    </w:p>
    <w:p w:rsidR="00EB1281" w:rsidRDefault="00EB1281" w:rsidP="00EB1281">
      <w:pPr>
        <w:spacing w:after="0"/>
        <w:jc w:val="both"/>
        <w:rPr>
          <w:rFonts w:cs="Calibri"/>
          <w:bCs/>
          <w:color w:val="000000"/>
          <w:sz w:val="24"/>
        </w:rPr>
      </w:pPr>
    </w:p>
    <w:p w:rsidR="00EB1281" w:rsidRDefault="00EB1281" w:rsidP="00EB128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 „za” – 13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EB1281" w:rsidRPr="00EB1281" w:rsidRDefault="00EB1281" w:rsidP="00EB128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3083E">
        <w:rPr>
          <w:rFonts w:ascii="Times New Roman" w:hAnsi="Times New Roman"/>
          <w:sz w:val="24"/>
        </w:rPr>
        <w:t>Przewodniczący Rady stwierdził, że Rada podjęła</w:t>
      </w:r>
      <w:r w:rsidRPr="004035B7">
        <w:rPr>
          <w:sz w:val="24"/>
        </w:rPr>
        <w:t xml:space="preserve"> </w:t>
      </w:r>
      <w:r w:rsidRPr="004035B7">
        <w:rPr>
          <w:rFonts w:ascii="Times New Roman" w:hAnsi="Times New Roman"/>
          <w:sz w:val="24"/>
        </w:rPr>
        <w:t>uchwałę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zmieniającą</w:t>
      </w:r>
      <w:r w:rsidRPr="00A45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uchwałę</w:t>
      </w:r>
      <w:r w:rsidRPr="00EB1281">
        <w:rPr>
          <w:rFonts w:ascii="Times New Roman" w:hAnsi="Times New Roman"/>
          <w:bCs/>
          <w:sz w:val="24"/>
          <w:szCs w:val="24"/>
        </w:rPr>
        <w:t xml:space="preserve"> Nr XXXIX/243/22 z 7 czerwca 2022 r. w sprawie wzoru deklaracji o wysokości opłaty za gospodarowanie odpadami komunalnymi</w:t>
      </w:r>
      <w:r w:rsidRPr="00EB1281">
        <w:rPr>
          <w:rFonts w:ascii="Times New Roman" w:hAnsi="Times New Roman"/>
          <w:sz w:val="24"/>
          <w:szCs w:val="24"/>
        </w:rPr>
        <w:t>.</w:t>
      </w:r>
    </w:p>
    <w:p w:rsidR="00EB1281" w:rsidRDefault="00EB1281" w:rsidP="00EB128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281" w:rsidRDefault="00EB1281" w:rsidP="00EB128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XLII/260/22</w:t>
      </w:r>
      <w:r w:rsidRPr="00E3083E">
        <w:rPr>
          <w:rFonts w:ascii="Times New Roman" w:hAnsi="Times New Roman"/>
          <w:bCs/>
          <w:sz w:val="24"/>
        </w:rPr>
        <w:t xml:space="preserve"> </w:t>
      </w:r>
      <w:r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:rsidR="00EB1281" w:rsidRDefault="00EB1281" w:rsidP="00EB1281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:rsidR="001C48B1" w:rsidRDefault="001C48B1" w:rsidP="00FD61ED">
      <w:pPr>
        <w:pStyle w:val="Adreszwrotnynakopercie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:rsidR="00EF76E2" w:rsidRDefault="00447654" w:rsidP="00744D3B">
      <w:pPr>
        <w:pStyle w:val="Tekstpodstawowy"/>
        <w:spacing w:line="276" w:lineRule="auto"/>
        <w:jc w:val="both"/>
        <w:rPr>
          <w:bCs/>
          <w:color w:val="000000"/>
          <w:sz w:val="24"/>
          <w:shd w:val="clear" w:color="auto" w:fill="FFFFFF"/>
        </w:rPr>
      </w:pPr>
      <w:r>
        <w:rPr>
          <w:b w:val="0"/>
          <w:bCs/>
          <w:color w:val="000000"/>
          <w:sz w:val="24"/>
          <w:shd w:val="clear" w:color="auto" w:fill="FFFFFF"/>
        </w:rPr>
        <w:t>Ad-5</w:t>
      </w:r>
      <w:r w:rsidR="00EF76E2" w:rsidRPr="00EF76E2">
        <w:rPr>
          <w:b w:val="0"/>
          <w:bCs/>
          <w:color w:val="000000"/>
          <w:sz w:val="24"/>
          <w:shd w:val="clear" w:color="auto" w:fill="FFFFFF"/>
        </w:rPr>
        <w:t>.</w:t>
      </w:r>
      <w:r w:rsidR="00EF76E2">
        <w:rPr>
          <w:bCs/>
          <w:color w:val="000000"/>
          <w:sz w:val="24"/>
          <w:shd w:val="clear" w:color="auto" w:fill="FFFFFF"/>
        </w:rPr>
        <w:t xml:space="preserve"> </w:t>
      </w:r>
      <w:r w:rsidR="00EF76E2" w:rsidRPr="00EF76E2">
        <w:rPr>
          <w:b w:val="0"/>
          <w:sz w:val="24"/>
          <w:szCs w:val="24"/>
        </w:rPr>
        <w:t>Informacja Wójta Gminy o realizacji interpelacji i wniosków zgłoszonych na poprzedniej sesji</w:t>
      </w:r>
      <w:r w:rsidR="00EF76E2">
        <w:rPr>
          <w:b w:val="0"/>
          <w:sz w:val="24"/>
          <w:szCs w:val="24"/>
        </w:rPr>
        <w:t>.</w:t>
      </w:r>
    </w:p>
    <w:p w:rsidR="00475E30" w:rsidRDefault="005F75F1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Wójt poinformował, że na poprzedniej sesji </w:t>
      </w:r>
      <w:r w:rsidR="00AC02B5">
        <w:rPr>
          <w:b w:val="0"/>
          <w:sz w:val="24"/>
          <w:szCs w:val="24"/>
        </w:rPr>
        <w:t>nie złożono interpelacji</w:t>
      </w:r>
      <w:r w:rsidR="00447654">
        <w:rPr>
          <w:b w:val="0"/>
          <w:sz w:val="24"/>
          <w:szCs w:val="24"/>
        </w:rPr>
        <w:t>, na pytania i wnioski udzielono odpowiedzi na bieżąco</w:t>
      </w:r>
      <w:r w:rsidR="00AD431D">
        <w:rPr>
          <w:b w:val="0"/>
          <w:sz w:val="24"/>
          <w:szCs w:val="24"/>
        </w:rPr>
        <w:t xml:space="preserve">. </w:t>
      </w:r>
    </w:p>
    <w:p w:rsidR="00A13EDC" w:rsidRDefault="00A13EDC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Zwócił się do radnego Tadeusza Piekarskiego. Na ostatniej sesji podjęto rozmowy na temat wymiany bramy garażowej w Remizie OSP w Torzewie, środki zostały ujęte w budżecie gminy</w:t>
      </w:r>
      <w:r w:rsidR="009003D5">
        <w:rPr>
          <w:b w:val="0"/>
          <w:sz w:val="24"/>
          <w:szCs w:val="24"/>
        </w:rPr>
        <w:t xml:space="preserve"> i</w:t>
      </w:r>
      <w:r>
        <w:rPr>
          <w:b w:val="0"/>
          <w:sz w:val="24"/>
          <w:szCs w:val="24"/>
        </w:rPr>
        <w:t xml:space="preserve"> w roku bieżącym to zadanie zostanie zrealizowane.</w:t>
      </w:r>
    </w:p>
    <w:p w:rsidR="0015174F" w:rsidRPr="00744D3B" w:rsidRDefault="0015174F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:rsidR="0051016C" w:rsidRDefault="0044765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Ad-6</w:t>
      </w:r>
      <w:r w:rsidR="00D968B8">
        <w:rPr>
          <w:b w:val="0"/>
          <w:sz w:val="24"/>
          <w:szCs w:val="24"/>
        </w:rPr>
        <w:t>.</w:t>
      </w:r>
      <w:r w:rsidR="0084625E">
        <w:rPr>
          <w:b w:val="0"/>
          <w:sz w:val="24"/>
          <w:szCs w:val="24"/>
        </w:rPr>
        <w:t xml:space="preserve"> </w:t>
      </w:r>
      <w:r w:rsidR="0051016C" w:rsidRPr="00A42E03">
        <w:rPr>
          <w:b w:val="0"/>
          <w:sz w:val="24"/>
          <w:szCs w:val="24"/>
        </w:rPr>
        <w:t>Interpelacje radnych</w:t>
      </w:r>
      <w:r w:rsidR="0084625E">
        <w:rPr>
          <w:b w:val="0"/>
          <w:sz w:val="24"/>
          <w:szCs w:val="24"/>
        </w:rPr>
        <w:t xml:space="preserve"> składanych na piśmie</w:t>
      </w:r>
      <w:r w:rsidR="0051016C" w:rsidRPr="00A42E03">
        <w:rPr>
          <w:b w:val="0"/>
          <w:sz w:val="24"/>
          <w:szCs w:val="24"/>
        </w:rPr>
        <w:t>.</w:t>
      </w:r>
    </w:p>
    <w:p w:rsidR="00AD431D" w:rsidRDefault="00565D6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13FC">
        <w:rPr>
          <w:b w:val="0"/>
          <w:sz w:val="24"/>
          <w:szCs w:val="24"/>
        </w:rPr>
        <w:t xml:space="preserve"> </w:t>
      </w:r>
      <w:r w:rsidR="005F75F1">
        <w:rPr>
          <w:b w:val="0"/>
          <w:sz w:val="24"/>
          <w:szCs w:val="24"/>
        </w:rPr>
        <w:t>Interpelacji nie zgłoszono.</w:t>
      </w:r>
    </w:p>
    <w:p w:rsidR="00AD431D" w:rsidRDefault="00AD431D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:rsidR="00475E30" w:rsidRDefault="00447654" w:rsidP="00407133">
      <w:pPr>
        <w:spacing w:after="0"/>
        <w:jc w:val="both"/>
        <w:rPr>
          <w:sz w:val="24"/>
        </w:rPr>
      </w:pPr>
      <w:r>
        <w:rPr>
          <w:sz w:val="24"/>
        </w:rPr>
        <w:t>Ad-7</w:t>
      </w:r>
      <w:r w:rsidR="00FF37F7" w:rsidRPr="00400F1F">
        <w:rPr>
          <w:sz w:val="24"/>
        </w:rPr>
        <w:t>. Wolne wnioski.</w:t>
      </w:r>
    </w:p>
    <w:p w:rsidR="00A13EDC" w:rsidRDefault="00A13EDC" w:rsidP="00407133">
      <w:pPr>
        <w:spacing w:after="0"/>
        <w:jc w:val="both"/>
        <w:rPr>
          <w:sz w:val="24"/>
        </w:rPr>
      </w:pPr>
      <w:r>
        <w:rPr>
          <w:sz w:val="24"/>
        </w:rPr>
        <w:t>Głos zabrał wójt gminy podziękował radnym za pracę pomiędzy sesjami ora</w:t>
      </w:r>
      <w:r w:rsidR="00A400FD">
        <w:rPr>
          <w:sz w:val="24"/>
        </w:rPr>
        <w:t>z za podjęte w dniu dzisiejszym uchwały. Podziękował również sołtysom za ich pracę. Podziękował pracownikom Gminnego Ośrodka Pomocy Społecznej w Topólce za pracę w związku z dodatkiem węglowym.</w:t>
      </w:r>
    </w:p>
    <w:p w:rsidR="001F5043" w:rsidRDefault="00A400FD" w:rsidP="00407133">
      <w:pPr>
        <w:spacing w:after="0"/>
        <w:jc w:val="both"/>
        <w:rPr>
          <w:sz w:val="24"/>
        </w:rPr>
      </w:pPr>
      <w:r>
        <w:rPr>
          <w:sz w:val="24"/>
        </w:rPr>
        <w:t>Głos zabrał Ryszard Racław</w:t>
      </w:r>
      <w:r w:rsidR="0017353F">
        <w:rPr>
          <w:sz w:val="24"/>
        </w:rPr>
        <w:t xml:space="preserve">. Podziękował byłej sołtys Jolancie Chwiałkowskiej oraz obecnej sołtys Annie Migdalskiej za założenie lampy </w:t>
      </w:r>
      <w:r w:rsidR="001F5043">
        <w:rPr>
          <w:sz w:val="24"/>
        </w:rPr>
        <w:t xml:space="preserve">solarnej </w:t>
      </w:r>
      <w:r w:rsidR="0017353F">
        <w:rPr>
          <w:sz w:val="24"/>
        </w:rPr>
        <w:t xml:space="preserve">oświetlającej </w:t>
      </w:r>
      <w:r w:rsidR="001F5043">
        <w:rPr>
          <w:sz w:val="24"/>
        </w:rPr>
        <w:t>chodnik, wjazdy na posesje oraz drogę powiatową. W tym mie</w:t>
      </w:r>
      <w:r w:rsidR="009003D5">
        <w:rPr>
          <w:sz w:val="24"/>
        </w:rPr>
        <w:t>jscu wyjaśnił również, że usytu</w:t>
      </w:r>
      <w:r w:rsidR="001F5043">
        <w:rPr>
          <w:sz w:val="24"/>
        </w:rPr>
        <w:t xml:space="preserve">owanie wspomnianej lampy na jego terenie wynika z faktu, że wyraził na to zgodę w odpowiedzi na </w:t>
      </w:r>
      <w:r w:rsidR="001F5043">
        <w:rPr>
          <w:sz w:val="24"/>
        </w:rPr>
        <w:lastRenderedPageBreak/>
        <w:t>prośbę Gminy Topólka. Zwrócił się z pytaniem o możliwość montażu progów zwalniających na drodze powiatowej od skrzyżowania w kierunku Kamieńca. Zwrócił się również z pytaniem dotyczącym parkingu przed Urzędem Gminy czy jest przeznaczony dla pracowników Urzędu czy dla interesantów.</w:t>
      </w:r>
    </w:p>
    <w:p w:rsidR="001F5043" w:rsidRDefault="001F5043" w:rsidP="00407133">
      <w:pPr>
        <w:spacing w:after="0"/>
        <w:jc w:val="both"/>
        <w:rPr>
          <w:sz w:val="24"/>
        </w:rPr>
      </w:pPr>
      <w:r>
        <w:rPr>
          <w:sz w:val="24"/>
        </w:rPr>
        <w:t>W odpowiedzi wójt poinformował, że z uwagi na teren rolniczy jakim jest Gmina Topólka usytuowanie progów zwalniających znacznie utrudni przejazd rolników maszynami rolniczymi. Wójt zadeklarował, że zwróci się o zwiększenie kontroli prędkości na tym obszarze.</w:t>
      </w:r>
      <w:r w:rsidR="007778F6">
        <w:rPr>
          <w:sz w:val="24"/>
        </w:rPr>
        <w:t xml:space="preserve"> W odniesieniu do pytania dotyczącego parkingu przed Urzędem Gminy wójt zadeklarował, że pracownicy nie będą na tych miejscach parkowali.</w:t>
      </w:r>
    </w:p>
    <w:p w:rsidR="001F5043" w:rsidRDefault="001F5043" w:rsidP="00407133">
      <w:pPr>
        <w:spacing w:after="0"/>
        <w:jc w:val="both"/>
        <w:rPr>
          <w:sz w:val="24"/>
        </w:rPr>
      </w:pPr>
      <w:r>
        <w:rPr>
          <w:sz w:val="24"/>
        </w:rPr>
        <w:t xml:space="preserve">Przewodniczący Rady pogratulował obecnej na sesji nowowybranej sołtys Sołectwa Torzewo Krystynie Żernickiej. </w:t>
      </w:r>
    </w:p>
    <w:p w:rsidR="007778F6" w:rsidRDefault="007778F6" w:rsidP="00407133">
      <w:pPr>
        <w:spacing w:after="0"/>
        <w:jc w:val="both"/>
        <w:rPr>
          <w:sz w:val="24"/>
        </w:rPr>
      </w:pPr>
      <w:r>
        <w:rPr>
          <w:sz w:val="24"/>
        </w:rPr>
        <w:t>Głos zabrał Kierownik Posterunku Robert Zarębski. Zwrócił się z prośbą o ostrożność zwłaszcza osób strarszych z uwagi na fakt, pojawienia się kradzieży na terenie naszej gminy.</w:t>
      </w:r>
      <w:r w:rsidR="009F08E2">
        <w:rPr>
          <w:sz w:val="24"/>
        </w:rPr>
        <w:t xml:space="preserve"> Prosił o wsparcie ze strony sołtysów i radnych i ostrzeganie swoich mieszkańców zwłaszcza starszych i samotnych przed takimi zagrożeniami. Można również przekazać informację dzielnicowym o takich osobach starszych i mieszkających samotnie na terenie naszej gminy.</w:t>
      </w:r>
    </w:p>
    <w:p w:rsidR="00BB70D2" w:rsidRDefault="00BB70D2" w:rsidP="00BB70D2">
      <w:pPr>
        <w:spacing w:after="0"/>
        <w:jc w:val="both"/>
        <w:rPr>
          <w:sz w:val="24"/>
        </w:rPr>
      </w:pPr>
    </w:p>
    <w:p w:rsidR="00891036" w:rsidRDefault="00093658" w:rsidP="00CF0AE6">
      <w:pPr>
        <w:spacing w:after="0"/>
        <w:jc w:val="both"/>
        <w:rPr>
          <w:sz w:val="24"/>
        </w:rPr>
      </w:pPr>
      <w:r>
        <w:rPr>
          <w:sz w:val="24"/>
        </w:rPr>
        <w:t>Ad-8</w:t>
      </w:r>
      <w:r w:rsidR="00891036" w:rsidRPr="00225344">
        <w:rPr>
          <w:sz w:val="24"/>
        </w:rPr>
        <w:t xml:space="preserve">. </w:t>
      </w:r>
      <w:r w:rsidR="00891036" w:rsidRPr="00A42E03">
        <w:rPr>
          <w:sz w:val="24"/>
        </w:rPr>
        <w:t>Zakończenie obrad.</w:t>
      </w:r>
    </w:p>
    <w:p w:rsidR="0084625E" w:rsidRPr="00A42E03" w:rsidRDefault="0084625E" w:rsidP="00CF0AE6">
      <w:pPr>
        <w:spacing w:after="0"/>
        <w:jc w:val="both"/>
        <w:rPr>
          <w:sz w:val="24"/>
        </w:rPr>
      </w:pPr>
    </w:p>
    <w:p w:rsidR="006855DD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Wob</w:t>
      </w:r>
      <w:r w:rsidR="00D57CBF">
        <w:rPr>
          <w:sz w:val="24"/>
        </w:rPr>
        <w:t>ec wyczerpania porządku obrad, Przewodniczący R</w:t>
      </w:r>
      <w:r w:rsidRPr="00A42E03">
        <w:rPr>
          <w:sz w:val="24"/>
        </w:rPr>
        <w:t xml:space="preserve">ady oświadczył – zamykam       </w:t>
      </w:r>
      <w:r w:rsidR="009E1B7C">
        <w:rPr>
          <w:sz w:val="24"/>
        </w:rPr>
        <w:t>X</w:t>
      </w:r>
      <w:r w:rsidR="00BB70D2">
        <w:rPr>
          <w:sz w:val="24"/>
        </w:rPr>
        <w:t>LI</w:t>
      </w:r>
      <w:r w:rsidR="007778F6">
        <w:rPr>
          <w:sz w:val="24"/>
        </w:rPr>
        <w:t>I</w:t>
      </w:r>
      <w:r w:rsidRPr="00A42E03">
        <w:rPr>
          <w:sz w:val="24"/>
        </w:rPr>
        <w:t xml:space="preserve"> Sesję Rady Gminy – dziękuję państwu.</w:t>
      </w:r>
      <w:r w:rsidR="009054A8">
        <w:rPr>
          <w:sz w:val="24"/>
        </w:rPr>
        <w:t xml:space="preserve"> </w:t>
      </w:r>
    </w:p>
    <w:p w:rsidR="00660975" w:rsidRPr="00660975" w:rsidRDefault="00660975" w:rsidP="00CF0AE6">
      <w:pPr>
        <w:ind w:firstLine="708"/>
        <w:jc w:val="both"/>
        <w:rPr>
          <w:sz w:val="24"/>
          <w:vertAlign w:val="superscript"/>
        </w:rPr>
      </w:pPr>
      <w:r>
        <w:rPr>
          <w:sz w:val="24"/>
        </w:rPr>
        <w:t xml:space="preserve">Sesja zakończyła się o godzinie </w:t>
      </w:r>
      <w:r w:rsidR="004D18AC">
        <w:rPr>
          <w:sz w:val="24"/>
        </w:rPr>
        <w:t>9</w:t>
      </w:r>
      <w:r w:rsidR="004D18AC">
        <w:rPr>
          <w:sz w:val="24"/>
          <w:vertAlign w:val="superscript"/>
        </w:rPr>
        <w:t>5</w:t>
      </w:r>
      <w:r w:rsidR="00841943">
        <w:rPr>
          <w:sz w:val="24"/>
          <w:vertAlign w:val="superscript"/>
        </w:rPr>
        <w:t>0</w:t>
      </w:r>
      <w:r>
        <w:rPr>
          <w:sz w:val="24"/>
        </w:rPr>
        <w:t>.</w:t>
      </w:r>
    </w:p>
    <w:p w:rsidR="00891036" w:rsidRPr="00A42E03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Zapis  Sesji  dostępny na stronie Bi</w:t>
      </w:r>
      <w:r w:rsidR="00BE1AF0">
        <w:rPr>
          <w:sz w:val="24"/>
        </w:rPr>
        <w:t>uletynu Informacji Publicznych G</w:t>
      </w:r>
      <w:r w:rsidRPr="00A42E03">
        <w:rPr>
          <w:sz w:val="24"/>
        </w:rPr>
        <w:t xml:space="preserve">miny Topólka pod hasłem „Transmisje Sesji Rady”.  Na tym protokół zakończono. </w:t>
      </w:r>
    </w:p>
    <w:p w:rsidR="00CC4214" w:rsidRDefault="00783641" w:rsidP="00E14113">
      <w:pPr>
        <w:ind w:firstLine="708"/>
        <w:jc w:val="both"/>
        <w:rPr>
          <w:sz w:val="24"/>
        </w:rPr>
      </w:pPr>
      <w:r>
        <w:rPr>
          <w:sz w:val="24"/>
        </w:rPr>
        <w:t>Protokolant</w:t>
      </w:r>
      <w:r w:rsidR="00891036" w:rsidRPr="00A42E03">
        <w:rPr>
          <w:sz w:val="24"/>
        </w:rPr>
        <w:t xml:space="preserve">: </w:t>
      </w:r>
      <w:r w:rsidR="004D18AC">
        <w:rPr>
          <w:sz w:val="24"/>
        </w:rPr>
        <w:t>Sylwia Ulanowska</w:t>
      </w:r>
    </w:p>
    <w:p w:rsidR="00CC4214" w:rsidRPr="00E14113" w:rsidRDefault="00FB7274" w:rsidP="00CC4214">
      <w:pPr>
        <w:spacing w:after="480"/>
        <w:ind w:firstLine="708"/>
        <w:jc w:val="right"/>
        <w:rPr>
          <w:sz w:val="24"/>
        </w:rPr>
      </w:pPr>
      <w:r w:rsidRPr="00E14113">
        <w:rPr>
          <w:sz w:val="24"/>
        </w:rPr>
        <w:t>Przewodniczą</w:t>
      </w:r>
      <w:r w:rsidR="00CC4214" w:rsidRPr="00E14113">
        <w:rPr>
          <w:sz w:val="24"/>
        </w:rPr>
        <w:t>cy Rady Gminy</w:t>
      </w:r>
    </w:p>
    <w:p w:rsidR="00CC4214" w:rsidRPr="00E14113" w:rsidRDefault="00CC4214" w:rsidP="00CC4214">
      <w:pPr>
        <w:spacing w:after="480"/>
        <w:ind w:firstLine="708"/>
        <w:jc w:val="right"/>
        <w:rPr>
          <w:b/>
          <w:sz w:val="24"/>
        </w:rPr>
      </w:pPr>
      <w:r w:rsidRPr="00E14113">
        <w:rPr>
          <w:b/>
          <w:sz w:val="24"/>
        </w:rPr>
        <w:t>Stanisław Borkowski</w:t>
      </w:r>
    </w:p>
    <w:p w:rsidR="00CC4214" w:rsidRPr="00093555" w:rsidRDefault="00CC4214" w:rsidP="001F309D">
      <w:pPr>
        <w:ind w:firstLine="708"/>
        <w:jc w:val="both"/>
        <w:rPr>
          <w:sz w:val="24"/>
        </w:rPr>
      </w:pPr>
    </w:p>
    <w:sectPr w:rsidR="00CC4214" w:rsidRPr="00093555" w:rsidSect="00254013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F8" w:rsidRDefault="009D06F8" w:rsidP="003F301F">
      <w:pPr>
        <w:spacing w:after="0" w:line="240" w:lineRule="auto"/>
      </w:pPr>
      <w:r>
        <w:separator/>
      </w:r>
    </w:p>
  </w:endnote>
  <w:endnote w:type="continuationSeparator" w:id="0">
    <w:p w:rsidR="009D06F8" w:rsidRDefault="009D06F8" w:rsidP="003F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F8" w:rsidRDefault="009D06F8" w:rsidP="003F301F">
      <w:pPr>
        <w:spacing w:after="0" w:line="240" w:lineRule="auto"/>
      </w:pPr>
      <w:r>
        <w:separator/>
      </w:r>
    </w:p>
  </w:footnote>
  <w:footnote w:type="continuationSeparator" w:id="0">
    <w:p w:rsidR="009D06F8" w:rsidRDefault="009D06F8" w:rsidP="003F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6659"/>
      <w:docPartObj>
        <w:docPartGallery w:val="Page Numbers (Top of Page)"/>
        <w:docPartUnique/>
      </w:docPartObj>
    </w:sdtPr>
    <w:sdtContent>
      <w:p w:rsidR="00A13EDC" w:rsidRDefault="001F05A6">
        <w:pPr>
          <w:pStyle w:val="Nagwek"/>
          <w:jc w:val="right"/>
        </w:pPr>
        <w:fldSimple w:instr=" PAGE   \* MERGEFORMAT ">
          <w:r w:rsidR="00176978">
            <w:rPr>
              <w:noProof/>
            </w:rPr>
            <w:t>1</w:t>
          </w:r>
        </w:fldSimple>
      </w:p>
    </w:sdtContent>
  </w:sdt>
  <w:p w:rsidR="00A13EDC" w:rsidRDefault="00A13E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DE2"/>
    <w:rsid w:val="00000144"/>
    <w:rsid w:val="00005BD4"/>
    <w:rsid w:val="00005E0F"/>
    <w:rsid w:val="00006155"/>
    <w:rsid w:val="00006EA7"/>
    <w:rsid w:val="0001041E"/>
    <w:rsid w:val="00017B2C"/>
    <w:rsid w:val="00024A68"/>
    <w:rsid w:val="0002584A"/>
    <w:rsid w:val="000302E4"/>
    <w:rsid w:val="0003107A"/>
    <w:rsid w:val="00031A17"/>
    <w:rsid w:val="00031B1B"/>
    <w:rsid w:val="00034928"/>
    <w:rsid w:val="000353EA"/>
    <w:rsid w:val="00035E7C"/>
    <w:rsid w:val="0003608E"/>
    <w:rsid w:val="0003687F"/>
    <w:rsid w:val="00041F95"/>
    <w:rsid w:val="00042E12"/>
    <w:rsid w:val="00043817"/>
    <w:rsid w:val="000459AD"/>
    <w:rsid w:val="00045EBC"/>
    <w:rsid w:val="00046A91"/>
    <w:rsid w:val="0004789C"/>
    <w:rsid w:val="00050A97"/>
    <w:rsid w:val="000531A4"/>
    <w:rsid w:val="00053BD6"/>
    <w:rsid w:val="00055AA5"/>
    <w:rsid w:val="00055C4C"/>
    <w:rsid w:val="00057A05"/>
    <w:rsid w:val="00057D9A"/>
    <w:rsid w:val="00061584"/>
    <w:rsid w:val="00062051"/>
    <w:rsid w:val="000620DC"/>
    <w:rsid w:val="00063287"/>
    <w:rsid w:val="00065BA5"/>
    <w:rsid w:val="00067EB0"/>
    <w:rsid w:val="00074ED7"/>
    <w:rsid w:val="0007516A"/>
    <w:rsid w:val="00075947"/>
    <w:rsid w:val="000808D7"/>
    <w:rsid w:val="00082942"/>
    <w:rsid w:val="000914B9"/>
    <w:rsid w:val="00093555"/>
    <w:rsid w:val="00093658"/>
    <w:rsid w:val="000950D4"/>
    <w:rsid w:val="0009641A"/>
    <w:rsid w:val="00096FCD"/>
    <w:rsid w:val="000A5932"/>
    <w:rsid w:val="000A694C"/>
    <w:rsid w:val="000A7DA4"/>
    <w:rsid w:val="000A7E0D"/>
    <w:rsid w:val="000B0D8F"/>
    <w:rsid w:val="000B1300"/>
    <w:rsid w:val="000B38CE"/>
    <w:rsid w:val="000B4946"/>
    <w:rsid w:val="000B495B"/>
    <w:rsid w:val="000B49E7"/>
    <w:rsid w:val="000B5B26"/>
    <w:rsid w:val="000C245A"/>
    <w:rsid w:val="000C43CA"/>
    <w:rsid w:val="000C4E8D"/>
    <w:rsid w:val="000C5466"/>
    <w:rsid w:val="000C581E"/>
    <w:rsid w:val="000C58E3"/>
    <w:rsid w:val="000C5BCC"/>
    <w:rsid w:val="000C5DC0"/>
    <w:rsid w:val="000C713F"/>
    <w:rsid w:val="000D04C4"/>
    <w:rsid w:val="000D3A1F"/>
    <w:rsid w:val="000E10E5"/>
    <w:rsid w:val="000E1254"/>
    <w:rsid w:val="000E5C8E"/>
    <w:rsid w:val="000E5E31"/>
    <w:rsid w:val="000E6440"/>
    <w:rsid w:val="000E7070"/>
    <w:rsid w:val="000E7738"/>
    <w:rsid w:val="000E775A"/>
    <w:rsid w:val="000F17C6"/>
    <w:rsid w:val="000F43CD"/>
    <w:rsid w:val="000F5547"/>
    <w:rsid w:val="000F5DB1"/>
    <w:rsid w:val="000F68A1"/>
    <w:rsid w:val="000F68A9"/>
    <w:rsid w:val="00100519"/>
    <w:rsid w:val="0010166A"/>
    <w:rsid w:val="00102B3C"/>
    <w:rsid w:val="001038B7"/>
    <w:rsid w:val="00103FA1"/>
    <w:rsid w:val="00104226"/>
    <w:rsid w:val="00104711"/>
    <w:rsid w:val="00105CE5"/>
    <w:rsid w:val="00110BC2"/>
    <w:rsid w:val="001110B5"/>
    <w:rsid w:val="00111552"/>
    <w:rsid w:val="001116A7"/>
    <w:rsid w:val="001140DB"/>
    <w:rsid w:val="00114334"/>
    <w:rsid w:val="001144B4"/>
    <w:rsid w:val="00114F45"/>
    <w:rsid w:val="0011587A"/>
    <w:rsid w:val="00116212"/>
    <w:rsid w:val="00116C8B"/>
    <w:rsid w:val="0011760F"/>
    <w:rsid w:val="00120237"/>
    <w:rsid w:val="00124B5D"/>
    <w:rsid w:val="00125179"/>
    <w:rsid w:val="00125CF7"/>
    <w:rsid w:val="00126183"/>
    <w:rsid w:val="00126871"/>
    <w:rsid w:val="00126AA7"/>
    <w:rsid w:val="001300F2"/>
    <w:rsid w:val="001313FA"/>
    <w:rsid w:val="0013142D"/>
    <w:rsid w:val="0013305C"/>
    <w:rsid w:val="00134A40"/>
    <w:rsid w:val="001416DD"/>
    <w:rsid w:val="00141AC3"/>
    <w:rsid w:val="00143032"/>
    <w:rsid w:val="00144060"/>
    <w:rsid w:val="001453B7"/>
    <w:rsid w:val="00145A0B"/>
    <w:rsid w:val="001504E8"/>
    <w:rsid w:val="001505EC"/>
    <w:rsid w:val="0015174F"/>
    <w:rsid w:val="00152A14"/>
    <w:rsid w:val="00155A56"/>
    <w:rsid w:val="00156DD5"/>
    <w:rsid w:val="00162EB6"/>
    <w:rsid w:val="00165F31"/>
    <w:rsid w:val="00167612"/>
    <w:rsid w:val="0017308A"/>
    <w:rsid w:val="0017353F"/>
    <w:rsid w:val="001747A4"/>
    <w:rsid w:val="00175FB2"/>
    <w:rsid w:val="00176978"/>
    <w:rsid w:val="0018166B"/>
    <w:rsid w:val="00181DC8"/>
    <w:rsid w:val="00182471"/>
    <w:rsid w:val="0018498A"/>
    <w:rsid w:val="001863A8"/>
    <w:rsid w:val="001863B2"/>
    <w:rsid w:val="00186EDE"/>
    <w:rsid w:val="001872F4"/>
    <w:rsid w:val="00187CE8"/>
    <w:rsid w:val="001908CC"/>
    <w:rsid w:val="00191DE9"/>
    <w:rsid w:val="00192C5F"/>
    <w:rsid w:val="0019391E"/>
    <w:rsid w:val="00197ED2"/>
    <w:rsid w:val="001A06C1"/>
    <w:rsid w:val="001A3967"/>
    <w:rsid w:val="001A3ADD"/>
    <w:rsid w:val="001A4559"/>
    <w:rsid w:val="001A4A9D"/>
    <w:rsid w:val="001A618E"/>
    <w:rsid w:val="001A7A94"/>
    <w:rsid w:val="001B4520"/>
    <w:rsid w:val="001B7202"/>
    <w:rsid w:val="001B772C"/>
    <w:rsid w:val="001C0182"/>
    <w:rsid w:val="001C01D6"/>
    <w:rsid w:val="001C1AA6"/>
    <w:rsid w:val="001C2C40"/>
    <w:rsid w:val="001C3583"/>
    <w:rsid w:val="001C48B1"/>
    <w:rsid w:val="001C5F05"/>
    <w:rsid w:val="001C6034"/>
    <w:rsid w:val="001D1AC1"/>
    <w:rsid w:val="001D581E"/>
    <w:rsid w:val="001E2A63"/>
    <w:rsid w:val="001E53D9"/>
    <w:rsid w:val="001E6EDE"/>
    <w:rsid w:val="001F0417"/>
    <w:rsid w:val="001F05A6"/>
    <w:rsid w:val="001F083A"/>
    <w:rsid w:val="001F14B0"/>
    <w:rsid w:val="001F1A97"/>
    <w:rsid w:val="001F1C73"/>
    <w:rsid w:val="001F26BC"/>
    <w:rsid w:val="001F2A94"/>
    <w:rsid w:val="001F309D"/>
    <w:rsid w:val="001F3A41"/>
    <w:rsid w:val="001F4F83"/>
    <w:rsid w:val="001F5043"/>
    <w:rsid w:val="001F6908"/>
    <w:rsid w:val="00204820"/>
    <w:rsid w:val="00204B97"/>
    <w:rsid w:val="00205315"/>
    <w:rsid w:val="002101FA"/>
    <w:rsid w:val="00211F1B"/>
    <w:rsid w:val="0021240A"/>
    <w:rsid w:val="00212EDF"/>
    <w:rsid w:val="0021310B"/>
    <w:rsid w:val="00213511"/>
    <w:rsid w:val="00214C1B"/>
    <w:rsid w:val="00214C38"/>
    <w:rsid w:val="00217890"/>
    <w:rsid w:val="00217AC2"/>
    <w:rsid w:val="002235E1"/>
    <w:rsid w:val="00223A05"/>
    <w:rsid w:val="002248FE"/>
    <w:rsid w:val="00225344"/>
    <w:rsid w:val="00225650"/>
    <w:rsid w:val="00225AD2"/>
    <w:rsid w:val="00226973"/>
    <w:rsid w:val="0022785A"/>
    <w:rsid w:val="00233AF8"/>
    <w:rsid w:val="00234206"/>
    <w:rsid w:val="002365B2"/>
    <w:rsid w:val="002372CD"/>
    <w:rsid w:val="00241078"/>
    <w:rsid w:val="00241366"/>
    <w:rsid w:val="00241D4F"/>
    <w:rsid w:val="0024570F"/>
    <w:rsid w:val="00245DE1"/>
    <w:rsid w:val="00247A51"/>
    <w:rsid w:val="00250581"/>
    <w:rsid w:val="00250CF7"/>
    <w:rsid w:val="00254013"/>
    <w:rsid w:val="00257473"/>
    <w:rsid w:val="002618AA"/>
    <w:rsid w:val="00262CA0"/>
    <w:rsid w:val="00262D29"/>
    <w:rsid w:val="00262E9B"/>
    <w:rsid w:val="00263C29"/>
    <w:rsid w:val="002666E8"/>
    <w:rsid w:val="00266FE1"/>
    <w:rsid w:val="002671E7"/>
    <w:rsid w:val="002705DA"/>
    <w:rsid w:val="00270A8F"/>
    <w:rsid w:val="00272199"/>
    <w:rsid w:val="00272AAE"/>
    <w:rsid w:val="00274DC3"/>
    <w:rsid w:val="00280054"/>
    <w:rsid w:val="00282781"/>
    <w:rsid w:val="002841D9"/>
    <w:rsid w:val="00285367"/>
    <w:rsid w:val="002863E8"/>
    <w:rsid w:val="002869F0"/>
    <w:rsid w:val="00286AEC"/>
    <w:rsid w:val="00287186"/>
    <w:rsid w:val="002913DA"/>
    <w:rsid w:val="002915D4"/>
    <w:rsid w:val="00291F5A"/>
    <w:rsid w:val="00292E56"/>
    <w:rsid w:val="0029474A"/>
    <w:rsid w:val="00294C3B"/>
    <w:rsid w:val="002951F3"/>
    <w:rsid w:val="002965A0"/>
    <w:rsid w:val="00297252"/>
    <w:rsid w:val="002A2262"/>
    <w:rsid w:val="002A2D00"/>
    <w:rsid w:val="002A4C33"/>
    <w:rsid w:val="002A4D18"/>
    <w:rsid w:val="002A6F7A"/>
    <w:rsid w:val="002B03C4"/>
    <w:rsid w:val="002B0D9D"/>
    <w:rsid w:val="002B2CD8"/>
    <w:rsid w:val="002B2D00"/>
    <w:rsid w:val="002B4935"/>
    <w:rsid w:val="002B5248"/>
    <w:rsid w:val="002C0AFA"/>
    <w:rsid w:val="002C1018"/>
    <w:rsid w:val="002C18B7"/>
    <w:rsid w:val="002C3BA0"/>
    <w:rsid w:val="002D3FA3"/>
    <w:rsid w:val="002D4B54"/>
    <w:rsid w:val="002D50FE"/>
    <w:rsid w:val="002D53AD"/>
    <w:rsid w:val="002D55C2"/>
    <w:rsid w:val="002D628D"/>
    <w:rsid w:val="002E46D0"/>
    <w:rsid w:val="002E4C4E"/>
    <w:rsid w:val="002E4FD1"/>
    <w:rsid w:val="002E70AB"/>
    <w:rsid w:val="002F351D"/>
    <w:rsid w:val="002F38C3"/>
    <w:rsid w:val="002F3D97"/>
    <w:rsid w:val="002F4CC6"/>
    <w:rsid w:val="002F51C6"/>
    <w:rsid w:val="002F6614"/>
    <w:rsid w:val="002F7490"/>
    <w:rsid w:val="003025A7"/>
    <w:rsid w:val="00302D94"/>
    <w:rsid w:val="00303CFE"/>
    <w:rsid w:val="00303D8C"/>
    <w:rsid w:val="00304CA9"/>
    <w:rsid w:val="00306E51"/>
    <w:rsid w:val="0030787C"/>
    <w:rsid w:val="00310E5C"/>
    <w:rsid w:val="003111D0"/>
    <w:rsid w:val="00312057"/>
    <w:rsid w:val="00313264"/>
    <w:rsid w:val="0031383E"/>
    <w:rsid w:val="0031567F"/>
    <w:rsid w:val="00316DC9"/>
    <w:rsid w:val="003203B9"/>
    <w:rsid w:val="00321C76"/>
    <w:rsid w:val="003222D8"/>
    <w:rsid w:val="00323129"/>
    <w:rsid w:val="0032518A"/>
    <w:rsid w:val="00325DB3"/>
    <w:rsid w:val="003342C2"/>
    <w:rsid w:val="0033509D"/>
    <w:rsid w:val="003355D3"/>
    <w:rsid w:val="00336855"/>
    <w:rsid w:val="00340445"/>
    <w:rsid w:val="00342F02"/>
    <w:rsid w:val="00344D3F"/>
    <w:rsid w:val="003468E1"/>
    <w:rsid w:val="0035002B"/>
    <w:rsid w:val="00353AB3"/>
    <w:rsid w:val="0035423E"/>
    <w:rsid w:val="00355FC3"/>
    <w:rsid w:val="0036068D"/>
    <w:rsid w:val="00364F47"/>
    <w:rsid w:val="00365C14"/>
    <w:rsid w:val="00371824"/>
    <w:rsid w:val="0037290E"/>
    <w:rsid w:val="00374883"/>
    <w:rsid w:val="0037645B"/>
    <w:rsid w:val="00377501"/>
    <w:rsid w:val="00380B27"/>
    <w:rsid w:val="00380EE3"/>
    <w:rsid w:val="00381C2F"/>
    <w:rsid w:val="0038233E"/>
    <w:rsid w:val="00382723"/>
    <w:rsid w:val="00390414"/>
    <w:rsid w:val="0039162A"/>
    <w:rsid w:val="00395ED4"/>
    <w:rsid w:val="0039641A"/>
    <w:rsid w:val="0039752C"/>
    <w:rsid w:val="00397A87"/>
    <w:rsid w:val="003A0A6A"/>
    <w:rsid w:val="003A1BDE"/>
    <w:rsid w:val="003A5441"/>
    <w:rsid w:val="003A574E"/>
    <w:rsid w:val="003A6987"/>
    <w:rsid w:val="003A756E"/>
    <w:rsid w:val="003B00F7"/>
    <w:rsid w:val="003B116E"/>
    <w:rsid w:val="003B1FB6"/>
    <w:rsid w:val="003B4A43"/>
    <w:rsid w:val="003B521B"/>
    <w:rsid w:val="003B60D8"/>
    <w:rsid w:val="003B6449"/>
    <w:rsid w:val="003B76DB"/>
    <w:rsid w:val="003C1BC3"/>
    <w:rsid w:val="003C1D1B"/>
    <w:rsid w:val="003C2D55"/>
    <w:rsid w:val="003C30E4"/>
    <w:rsid w:val="003C3775"/>
    <w:rsid w:val="003C402C"/>
    <w:rsid w:val="003C6D8C"/>
    <w:rsid w:val="003D1D09"/>
    <w:rsid w:val="003D24BB"/>
    <w:rsid w:val="003D30F3"/>
    <w:rsid w:val="003D6545"/>
    <w:rsid w:val="003E066B"/>
    <w:rsid w:val="003E2067"/>
    <w:rsid w:val="003E3826"/>
    <w:rsid w:val="003E4127"/>
    <w:rsid w:val="003E4DD2"/>
    <w:rsid w:val="003E545B"/>
    <w:rsid w:val="003F1CF9"/>
    <w:rsid w:val="003F2A3E"/>
    <w:rsid w:val="003F301F"/>
    <w:rsid w:val="003F3E97"/>
    <w:rsid w:val="003F6B49"/>
    <w:rsid w:val="00400F1F"/>
    <w:rsid w:val="004023F3"/>
    <w:rsid w:val="004035B7"/>
    <w:rsid w:val="00403C2F"/>
    <w:rsid w:val="00404CE7"/>
    <w:rsid w:val="00405F51"/>
    <w:rsid w:val="00407133"/>
    <w:rsid w:val="00407F7E"/>
    <w:rsid w:val="00410E1A"/>
    <w:rsid w:val="00411A6E"/>
    <w:rsid w:val="00413DE7"/>
    <w:rsid w:val="00417714"/>
    <w:rsid w:val="0042261D"/>
    <w:rsid w:val="00422AB1"/>
    <w:rsid w:val="00423828"/>
    <w:rsid w:val="00424133"/>
    <w:rsid w:val="00431137"/>
    <w:rsid w:val="0043130D"/>
    <w:rsid w:val="00434176"/>
    <w:rsid w:val="0043431F"/>
    <w:rsid w:val="0043662C"/>
    <w:rsid w:val="00440B90"/>
    <w:rsid w:val="0044191C"/>
    <w:rsid w:val="00444369"/>
    <w:rsid w:val="00445BF7"/>
    <w:rsid w:val="00446013"/>
    <w:rsid w:val="00447654"/>
    <w:rsid w:val="00450506"/>
    <w:rsid w:val="00450592"/>
    <w:rsid w:val="004511F0"/>
    <w:rsid w:val="004526EF"/>
    <w:rsid w:val="004548E9"/>
    <w:rsid w:val="004551DD"/>
    <w:rsid w:val="0046101D"/>
    <w:rsid w:val="004626DF"/>
    <w:rsid w:val="004630B2"/>
    <w:rsid w:val="004637DF"/>
    <w:rsid w:val="00466721"/>
    <w:rsid w:val="004702C5"/>
    <w:rsid w:val="00471BB6"/>
    <w:rsid w:val="00472CEF"/>
    <w:rsid w:val="00473337"/>
    <w:rsid w:val="00473E89"/>
    <w:rsid w:val="00474873"/>
    <w:rsid w:val="00475E30"/>
    <w:rsid w:val="004813FF"/>
    <w:rsid w:val="00481550"/>
    <w:rsid w:val="004826E9"/>
    <w:rsid w:val="00482AD1"/>
    <w:rsid w:val="00483126"/>
    <w:rsid w:val="0048656D"/>
    <w:rsid w:val="00487F55"/>
    <w:rsid w:val="00487FD0"/>
    <w:rsid w:val="0049078C"/>
    <w:rsid w:val="00491C11"/>
    <w:rsid w:val="00493602"/>
    <w:rsid w:val="00494CFB"/>
    <w:rsid w:val="00496CB6"/>
    <w:rsid w:val="00497067"/>
    <w:rsid w:val="004A3866"/>
    <w:rsid w:val="004A42B1"/>
    <w:rsid w:val="004A46C6"/>
    <w:rsid w:val="004A51A2"/>
    <w:rsid w:val="004A5F1E"/>
    <w:rsid w:val="004A67D8"/>
    <w:rsid w:val="004A7194"/>
    <w:rsid w:val="004A7EB4"/>
    <w:rsid w:val="004B13ED"/>
    <w:rsid w:val="004B4935"/>
    <w:rsid w:val="004B5FDB"/>
    <w:rsid w:val="004C0A8B"/>
    <w:rsid w:val="004C0B69"/>
    <w:rsid w:val="004C2904"/>
    <w:rsid w:val="004C2BE6"/>
    <w:rsid w:val="004C445C"/>
    <w:rsid w:val="004C52B3"/>
    <w:rsid w:val="004C53F1"/>
    <w:rsid w:val="004C699F"/>
    <w:rsid w:val="004C6C6E"/>
    <w:rsid w:val="004D12D0"/>
    <w:rsid w:val="004D15A0"/>
    <w:rsid w:val="004D18AC"/>
    <w:rsid w:val="004D2F49"/>
    <w:rsid w:val="004D5F7C"/>
    <w:rsid w:val="004D63C9"/>
    <w:rsid w:val="004D7EE8"/>
    <w:rsid w:val="004E1260"/>
    <w:rsid w:val="004E1B21"/>
    <w:rsid w:val="004E2AD4"/>
    <w:rsid w:val="004E4A75"/>
    <w:rsid w:val="004E5828"/>
    <w:rsid w:val="004E7AB9"/>
    <w:rsid w:val="004E7D31"/>
    <w:rsid w:val="004F0225"/>
    <w:rsid w:val="004F1878"/>
    <w:rsid w:val="004F675F"/>
    <w:rsid w:val="004F7762"/>
    <w:rsid w:val="00500394"/>
    <w:rsid w:val="0050270E"/>
    <w:rsid w:val="005030AE"/>
    <w:rsid w:val="005035FC"/>
    <w:rsid w:val="00504059"/>
    <w:rsid w:val="005076A0"/>
    <w:rsid w:val="0051016C"/>
    <w:rsid w:val="0051019E"/>
    <w:rsid w:val="005105D4"/>
    <w:rsid w:val="0051259C"/>
    <w:rsid w:val="00512866"/>
    <w:rsid w:val="00513659"/>
    <w:rsid w:val="00515870"/>
    <w:rsid w:val="005165FC"/>
    <w:rsid w:val="005171FA"/>
    <w:rsid w:val="0052371C"/>
    <w:rsid w:val="00525A30"/>
    <w:rsid w:val="00527630"/>
    <w:rsid w:val="005300F8"/>
    <w:rsid w:val="005311AB"/>
    <w:rsid w:val="005312FD"/>
    <w:rsid w:val="00533139"/>
    <w:rsid w:val="00534BB4"/>
    <w:rsid w:val="00535738"/>
    <w:rsid w:val="00535849"/>
    <w:rsid w:val="00535E31"/>
    <w:rsid w:val="005402FF"/>
    <w:rsid w:val="00541AA6"/>
    <w:rsid w:val="005441D9"/>
    <w:rsid w:val="00545725"/>
    <w:rsid w:val="00553B9F"/>
    <w:rsid w:val="005543EC"/>
    <w:rsid w:val="005549F9"/>
    <w:rsid w:val="005550D5"/>
    <w:rsid w:val="005552DC"/>
    <w:rsid w:val="00562151"/>
    <w:rsid w:val="005621E1"/>
    <w:rsid w:val="00562FE8"/>
    <w:rsid w:val="00564A75"/>
    <w:rsid w:val="005657BA"/>
    <w:rsid w:val="00565D64"/>
    <w:rsid w:val="00572281"/>
    <w:rsid w:val="005725EA"/>
    <w:rsid w:val="00572B26"/>
    <w:rsid w:val="00574DFA"/>
    <w:rsid w:val="005756B9"/>
    <w:rsid w:val="005811B9"/>
    <w:rsid w:val="005829A4"/>
    <w:rsid w:val="00584685"/>
    <w:rsid w:val="005863BE"/>
    <w:rsid w:val="0058671C"/>
    <w:rsid w:val="005873D4"/>
    <w:rsid w:val="00587790"/>
    <w:rsid w:val="00587B50"/>
    <w:rsid w:val="005901B3"/>
    <w:rsid w:val="0059051F"/>
    <w:rsid w:val="00590D43"/>
    <w:rsid w:val="00590E8C"/>
    <w:rsid w:val="00592A7B"/>
    <w:rsid w:val="00592ED2"/>
    <w:rsid w:val="00596A78"/>
    <w:rsid w:val="00596CC9"/>
    <w:rsid w:val="005A04AB"/>
    <w:rsid w:val="005A256D"/>
    <w:rsid w:val="005A367F"/>
    <w:rsid w:val="005A3D03"/>
    <w:rsid w:val="005A626E"/>
    <w:rsid w:val="005A6405"/>
    <w:rsid w:val="005A71B4"/>
    <w:rsid w:val="005A7417"/>
    <w:rsid w:val="005B0ED2"/>
    <w:rsid w:val="005B2AB4"/>
    <w:rsid w:val="005B466E"/>
    <w:rsid w:val="005B4BC9"/>
    <w:rsid w:val="005B5117"/>
    <w:rsid w:val="005B5914"/>
    <w:rsid w:val="005B6A7E"/>
    <w:rsid w:val="005B7274"/>
    <w:rsid w:val="005C0C8E"/>
    <w:rsid w:val="005C1D4E"/>
    <w:rsid w:val="005C430E"/>
    <w:rsid w:val="005C44F0"/>
    <w:rsid w:val="005C578A"/>
    <w:rsid w:val="005C769B"/>
    <w:rsid w:val="005D1FC0"/>
    <w:rsid w:val="005D3676"/>
    <w:rsid w:val="005D4C21"/>
    <w:rsid w:val="005D5B04"/>
    <w:rsid w:val="005D6E9F"/>
    <w:rsid w:val="005D715B"/>
    <w:rsid w:val="005E35E5"/>
    <w:rsid w:val="005E5206"/>
    <w:rsid w:val="005E5579"/>
    <w:rsid w:val="005E70A6"/>
    <w:rsid w:val="005E7B2F"/>
    <w:rsid w:val="005F05A2"/>
    <w:rsid w:val="005F275F"/>
    <w:rsid w:val="005F4DF7"/>
    <w:rsid w:val="005F52FD"/>
    <w:rsid w:val="005F5C53"/>
    <w:rsid w:val="005F5FA5"/>
    <w:rsid w:val="005F63B0"/>
    <w:rsid w:val="005F75F1"/>
    <w:rsid w:val="005F7C3B"/>
    <w:rsid w:val="0060088A"/>
    <w:rsid w:val="00602734"/>
    <w:rsid w:val="00602DDB"/>
    <w:rsid w:val="00603178"/>
    <w:rsid w:val="006041C6"/>
    <w:rsid w:val="006044D2"/>
    <w:rsid w:val="00605E32"/>
    <w:rsid w:val="00606992"/>
    <w:rsid w:val="00607596"/>
    <w:rsid w:val="00611F31"/>
    <w:rsid w:val="006143F3"/>
    <w:rsid w:val="006151DA"/>
    <w:rsid w:val="00615A64"/>
    <w:rsid w:val="00616E9B"/>
    <w:rsid w:val="00617187"/>
    <w:rsid w:val="00622E6B"/>
    <w:rsid w:val="006232ED"/>
    <w:rsid w:val="00624AC8"/>
    <w:rsid w:val="006251A9"/>
    <w:rsid w:val="00625731"/>
    <w:rsid w:val="00625A52"/>
    <w:rsid w:val="00627318"/>
    <w:rsid w:val="006273C7"/>
    <w:rsid w:val="00630891"/>
    <w:rsid w:val="006309EE"/>
    <w:rsid w:val="00630FDB"/>
    <w:rsid w:val="006333A9"/>
    <w:rsid w:val="00633F54"/>
    <w:rsid w:val="00634BB5"/>
    <w:rsid w:val="006379C2"/>
    <w:rsid w:val="006418DA"/>
    <w:rsid w:val="006449D4"/>
    <w:rsid w:val="0064588D"/>
    <w:rsid w:val="0064610D"/>
    <w:rsid w:val="00646FEE"/>
    <w:rsid w:val="00647A98"/>
    <w:rsid w:val="0065124B"/>
    <w:rsid w:val="00651D09"/>
    <w:rsid w:val="0065257E"/>
    <w:rsid w:val="006525C9"/>
    <w:rsid w:val="006542DF"/>
    <w:rsid w:val="00655976"/>
    <w:rsid w:val="00656148"/>
    <w:rsid w:val="0065709A"/>
    <w:rsid w:val="00660066"/>
    <w:rsid w:val="00660975"/>
    <w:rsid w:val="00660FEC"/>
    <w:rsid w:val="006635B4"/>
    <w:rsid w:val="0066566A"/>
    <w:rsid w:val="00665BA4"/>
    <w:rsid w:val="00665F92"/>
    <w:rsid w:val="00666DAF"/>
    <w:rsid w:val="006718C2"/>
    <w:rsid w:val="0067755A"/>
    <w:rsid w:val="00677A29"/>
    <w:rsid w:val="00677CDD"/>
    <w:rsid w:val="006802EB"/>
    <w:rsid w:val="00683663"/>
    <w:rsid w:val="00683BF0"/>
    <w:rsid w:val="00684518"/>
    <w:rsid w:val="006855DD"/>
    <w:rsid w:val="0068598A"/>
    <w:rsid w:val="0068724C"/>
    <w:rsid w:val="006877EE"/>
    <w:rsid w:val="00687882"/>
    <w:rsid w:val="0069142A"/>
    <w:rsid w:val="00692DD2"/>
    <w:rsid w:val="00693619"/>
    <w:rsid w:val="0069371F"/>
    <w:rsid w:val="00694037"/>
    <w:rsid w:val="0069498C"/>
    <w:rsid w:val="00694B1D"/>
    <w:rsid w:val="006956D8"/>
    <w:rsid w:val="0069577C"/>
    <w:rsid w:val="006960BA"/>
    <w:rsid w:val="006A0E2B"/>
    <w:rsid w:val="006A2DCD"/>
    <w:rsid w:val="006A32F1"/>
    <w:rsid w:val="006B00E7"/>
    <w:rsid w:val="006B0F2A"/>
    <w:rsid w:val="006B3717"/>
    <w:rsid w:val="006B392B"/>
    <w:rsid w:val="006B3F79"/>
    <w:rsid w:val="006B6093"/>
    <w:rsid w:val="006B61FF"/>
    <w:rsid w:val="006B77D2"/>
    <w:rsid w:val="006C25FF"/>
    <w:rsid w:val="006C45AF"/>
    <w:rsid w:val="006C4885"/>
    <w:rsid w:val="006C4DAF"/>
    <w:rsid w:val="006C7994"/>
    <w:rsid w:val="006D0128"/>
    <w:rsid w:val="006D1918"/>
    <w:rsid w:val="006D4261"/>
    <w:rsid w:val="006D4604"/>
    <w:rsid w:val="006D4E4C"/>
    <w:rsid w:val="006D4F66"/>
    <w:rsid w:val="006E0254"/>
    <w:rsid w:val="006E15B6"/>
    <w:rsid w:val="006E2560"/>
    <w:rsid w:val="006E3CF4"/>
    <w:rsid w:val="006E53F4"/>
    <w:rsid w:val="006E6924"/>
    <w:rsid w:val="006F0FB1"/>
    <w:rsid w:val="006F33B1"/>
    <w:rsid w:val="006F51FB"/>
    <w:rsid w:val="006F75CD"/>
    <w:rsid w:val="00701BAF"/>
    <w:rsid w:val="00702006"/>
    <w:rsid w:val="007025DD"/>
    <w:rsid w:val="0070726C"/>
    <w:rsid w:val="00707710"/>
    <w:rsid w:val="007116A1"/>
    <w:rsid w:val="00712096"/>
    <w:rsid w:val="007126DE"/>
    <w:rsid w:val="00713771"/>
    <w:rsid w:val="0071468D"/>
    <w:rsid w:val="00714880"/>
    <w:rsid w:val="00716365"/>
    <w:rsid w:val="00716A35"/>
    <w:rsid w:val="00716BD4"/>
    <w:rsid w:val="00720246"/>
    <w:rsid w:val="007205D9"/>
    <w:rsid w:val="007210AB"/>
    <w:rsid w:val="00722C90"/>
    <w:rsid w:val="007231E6"/>
    <w:rsid w:val="00724179"/>
    <w:rsid w:val="007250DD"/>
    <w:rsid w:val="007265E1"/>
    <w:rsid w:val="00726704"/>
    <w:rsid w:val="00736078"/>
    <w:rsid w:val="00737545"/>
    <w:rsid w:val="007414F1"/>
    <w:rsid w:val="00744090"/>
    <w:rsid w:val="00744D3B"/>
    <w:rsid w:val="00750ED1"/>
    <w:rsid w:val="00751009"/>
    <w:rsid w:val="00751236"/>
    <w:rsid w:val="00751335"/>
    <w:rsid w:val="00752906"/>
    <w:rsid w:val="00753901"/>
    <w:rsid w:val="00754D33"/>
    <w:rsid w:val="007554EA"/>
    <w:rsid w:val="007558DB"/>
    <w:rsid w:val="007561ED"/>
    <w:rsid w:val="00756359"/>
    <w:rsid w:val="00756BD5"/>
    <w:rsid w:val="00756FC8"/>
    <w:rsid w:val="00764CB8"/>
    <w:rsid w:val="0076506C"/>
    <w:rsid w:val="00765419"/>
    <w:rsid w:val="00770888"/>
    <w:rsid w:val="00770F5D"/>
    <w:rsid w:val="00770FB0"/>
    <w:rsid w:val="0077245C"/>
    <w:rsid w:val="007726C1"/>
    <w:rsid w:val="0077312F"/>
    <w:rsid w:val="007738CA"/>
    <w:rsid w:val="00776DBE"/>
    <w:rsid w:val="00777704"/>
    <w:rsid w:val="007778F6"/>
    <w:rsid w:val="00783641"/>
    <w:rsid w:val="007858C6"/>
    <w:rsid w:val="00785D47"/>
    <w:rsid w:val="0078641D"/>
    <w:rsid w:val="00790E6A"/>
    <w:rsid w:val="00791123"/>
    <w:rsid w:val="00793A3B"/>
    <w:rsid w:val="007950C2"/>
    <w:rsid w:val="00797EE2"/>
    <w:rsid w:val="007A2506"/>
    <w:rsid w:val="007A34D6"/>
    <w:rsid w:val="007A4BD1"/>
    <w:rsid w:val="007A581C"/>
    <w:rsid w:val="007A6387"/>
    <w:rsid w:val="007A6DAB"/>
    <w:rsid w:val="007B141B"/>
    <w:rsid w:val="007B557B"/>
    <w:rsid w:val="007B5C3E"/>
    <w:rsid w:val="007B7AE2"/>
    <w:rsid w:val="007B7C34"/>
    <w:rsid w:val="007C03D2"/>
    <w:rsid w:val="007C1843"/>
    <w:rsid w:val="007C3181"/>
    <w:rsid w:val="007C45E3"/>
    <w:rsid w:val="007C4EF9"/>
    <w:rsid w:val="007C5605"/>
    <w:rsid w:val="007C7229"/>
    <w:rsid w:val="007C73BC"/>
    <w:rsid w:val="007C7A80"/>
    <w:rsid w:val="007D0231"/>
    <w:rsid w:val="007D2A1A"/>
    <w:rsid w:val="007D318C"/>
    <w:rsid w:val="007D3F07"/>
    <w:rsid w:val="007D55E0"/>
    <w:rsid w:val="007D5A32"/>
    <w:rsid w:val="007D7A01"/>
    <w:rsid w:val="007E5E10"/>
    <w:rsid w:val="007E7807"/>
    <w:rsid w:val="007F09C2"/>
    <w:rsid w:val="007F175B"/>
    <w:rsid w:val="007F3551"/>
    <w:rsid w:val="007F4941"/>
    <w:rsid w:val="007F532A"/>
    <w:rsid w:val="007F5E56"/>
    <w:rsid w:val="007F6D81"/>
    <w:rsid w:val="007F79D4"/>
    <w:rsid w:val="00800525"/>
    <w:rsid w:val="0080581B"/>
    <w:rsid w:val="00805A01"/>
    <w:rsid w:val="00805BA3"/>
    <w:rsid w:val="00806283"/>
    <w:rsid w:val="0080746D"/>
    <w:rsid w:val="00807561"/>
    <w:rsid w:val="00811061"/>
    <w:rsid w:val="0081131F"/>
    <w:rsid w:val="0081395C"/>
    <w:rsid w:val="0081399E"/>
    <w:rsid w:val="00815FAB"/>
    <w:rsid w:val="00816433"/>
    <w:rsid w:val="00816436"/>
    <w:rsid w:val="00817D7A"/>
    <w:rsid w:val="00821415"/>
    <w:rsid w:val="00823A76"/>
    <w:rsid w:val="00824968"/>
    <w:rsid w:val="00826ABB"/>
    <w:rsid w:val="008277C9"/>
    <w:rsid w:val="0083034F"/>
    <w:rsid w:val="0083238E"/>
    <w:rsid w:val="00832E58"/>
    <w:rsid w:val="00833349"/>
    <w:rsid w:val="008335C1"/>
    <w:rsid w:val="0083606B"/>
    <w:rsid w:val="008371F1"/>
    <w:rsid w:val="00837EBE"/>
    <w:rsid w:val="00840700"/>
    <w:rsid w:val="00840E8E"/>
    <w:rsid w:val="00841428"/>
    <w:rsid w:val="00841943"/>
    <w:rsid w:val="00843530"/>
    <w:rsid w:val="00845676"/>
    <w:rsid w:val="0084625E"/>
    <w:rsid w:val="00852B69"/>
    <w:rsid w:val="00852C59"/>
    <w:rsid w:val="00853AE0"/>
    <w:rsid w:val="00855249"/>
    <w:rsid w:val="00855371"/>
    <w:rsid w:val="00856DBF"/>
    <w:rsid w:val="008578C9"/>
    <w:rsid w:val="008613FC"/>
    <w:rsid w:val="00863486"/>
    <w:rsid w:val="008639C5"/>
    <w:rsid w:val="0086452D"/>
    <w:rsid w:val="00864D27"/>
    <w:rsid w:val="0087014F"/>
    <w:rsid w:val="00870C4A"/>
    <w:rsid w:val="00870D58"/>
    <w:rsid w:val="00870FD4"/>
    <w:rsid w:val="00874CD8"/>
    <w:rsid w:val="00874F1F"/>
    <w:rsid w:val="0087520A"/>
    <w:rsid w:val="00875F2C"/>
    <w:rsid w:val="00876636"/>
    <w:rsid w:val="00876ADB"/>
    <w:rsid w:val="00884170"/>
    <w:rsid w:val="008842D9"/>
    <w:rsid w:val="00884E4F"/>
    <w:rsid w:val="00884FD6"/>
    <w:rsid w:val="00887AB0"/>
    <w:rsid w:val="00890549"/>
    <w:rsid w:val="00891036"/>
    <w:rsid w:val="00893568"/>
    <w:rsid w:val="00896DEA"/>
    <w:rsid w:val="0089702C"/>
    <w:rsid w:val="008A017D"/>
    <w:rsid w:val="008A215E"/>
    <w:rsid w:val="008A24D5"/>
    <w:rsid w:val="008A3CE5"/>
    <w:rsid w:val="008A4F87"/>
    <w:rsid w:val="008A50D4"/>
    <w:rsid w:val="008A5DEA"/>
    <w:rsid w:val="008B043D"/>
    <w:rsid w:val="008B0845"/>
    <w:rsid w:val="008B0E8A"/>
    <w:rsid w:val="008B2218"/>
    <w:rsid w:val="008B47F1"/>
    <w:rsid w:val="008C019B"/>
    <w:rsid w:val="008C24D4"/>
    <w:rsid w:val="008C33D5"/>
    <w:rsid w:val="008C3F7D"/>
    <w:rsid w:val="008C4C9B"/>
    <w:rsid w:val="008C54AA"/>
    <w:rsid w:val="008C5BEA"/>
    <w:rsid w:val="008D0D55"/>
    <w:rsid w:val="008D20E9"/>
    <w:rsid w:val="008D58C5"/>
    <w:rsid w:val="008D6413"/>
    <w:rsid w:val="008E04AD"/>
    <w:rsid w:val="008E085F"/>
    <w:rsid w:val="008E1420"/>
    <w:rsid w:val="008E19FA"/>
    <w:rsid w:val="008E207D"/>
    <w:rsid w:val="008E3F38"/>
    <w:rsid w:val="008E502D"/>
    <w:rsid w:val="008E7D20"/>
    <w:rsid w:val="008F0B82"/>
    <w:rsid w:val="008F4F2A"/>
    <w:rsid w:val="008F60D6"/>
    <w:rsid w:val="008F6C9B"/>
    <w:rsid w:val="009003D5"/>
    <w:rsid w:val="009009E3"/>
    <w:rsid w:val="009013D3"/>
    <w:rsid w:val="00901670"/>
    <w:rsid w:val="00902C0C"/>
    <w:rsid w:val="00904684"/>
    <w:rsid w:val="00905208"/>
    <w:rsid w:val="009054A2"/>
    <w:rsid w:val="009054A8"/>
    <w:rsid w:val="00905D66"/>
    <w:rsid w:val="009060D3"/>
    <w:rsid w:val="009065BF"/>
    <w:rsid w:val="00907650"/>
    <w:rsid w:val="00907D05"/>
    <w:rsid w:val="00907D28"/>
    <w:rsid w:val="00912824"/>
    <w:rsid w:val="0091290A"/>
    <w:rsid w:val="00914D2C"/>
    <w:rsid w:val="00916212"/>
    <w:rsid w:val="00916F3B"/>
    <w:rsid w:val="009213D8"/>
    <w:rsid w:val="00921848"/>
    <w:rsid w:val="00923ADC"/>
    <w:rsid w:val="00925048"/>
    <w:rsid w:val="00926091"/>
    <w:rsid w:val="009260DD"/>
    <w:rsid w:val="00926D1A"/>
    <w:rsid w:val="00930FC1"/>
    <w:rsid w:val="009313F4"/>
    <w:rsid w:val="00936FD8"/>
    <w:rsid w:val="00937EC2"/>
    <w:rsid w:val="00941457"/>
    <w:rsid w:val="0094172C"/>
    <w:rsid w:val="009417D2"/>
    <w:rsid w:val="0094211F"/>
    <w:rsid w:val="009428E2"/>
    <w:rsid w:val="009435F4"/>
    <w:rsid w:val="00943B19"/>
    <w:rsid w:val="009471D7"/>
    <w:rsid w:val="009525E4"/>
    <w:rsid w:val="009532FB"/>
    <w:rsid w:val="00957B23"/>
    <w:rsid w:val="00957E65"/>
    <w:rsid w:val="00960711"/>
    <w:rsid w:val="00960BFB"/>
    <w:rsid w:val="00960D73"/>
    <w:rsid w:val="00961EC5"/>
    <w:rsid w:val="00962924"/>
    <w:rsid w:val="0096446F"/>
    <w:rsid w:val="00967D68"/>
    <w:rsid w:val="00967E92"/>
    <w:rsid w:val="00967F53"/>
    <w:rsid w:val="009723AF"/>
    <w:rsid w:val="009740F8"/>
    <w:rsid w:val="0098013C"/>
    <w:rsid w:val="009843E6"/>
    <w:rsid w:val="00984EAB"/>
    <w:rsid w:val="009851C6"/>
    <w:rsid w:val="00990AEB"/>
    <w:rsid w:val="00990E11"/>
    <w:rsid w:val="0099115A"/>
    <w:rsid w:val="0099253E"/>
    <w:rsid w:val="0099735B"/>
    <w:rsid w:val="00997AB5"/>
    <w:rsid w:val="009A1DB7"/>
    <w:rsid w:val="009A2527"/>
    <w:rsid w:val="009A26E6"/>
    <w:rsid w:val="009A2C3E"/>
    <w:rsid w:val="009A3942"/>
    <w:rsid w:val="009A678B"/>
    <w:rsid w:val="009A6F31"/>
    <w:rsid w:val="009A7023"/>
    <w:rsid w:val="009A7796"/>
    <w:rsid w:val="009B119C"/>
    <w:rsid w:val="009B276B"/>
    <w:rsid w:val="009B38D5"/>
    <w:rsid w:val="009B4075"/>
    <w:rsid w:val="009B517E"/>
    <w:rsid w:val="009B6E92"/>
    <w:rsid w:val="009C0013"/>
    <w:rsid w:val="009C1293"/>
    <w:rsid w:val="009C4294"/>
    <w:rsid w:val="009C4528"/>
    <w:rsid w:val="009C4E5E"/>
    <w:rsid w:val="009C68CF"/>
    <w:rsid w:val="009C7C18"/>
    <w:rsid w:val="009D06C3"/>
    <w:rsid w:val="009D06F8"/>
    <w:rsid w:val="009D1747"/>
    <w:rsid w:val="009D1DE0"/>
    <w:rsid w:val="009D22AE"/>
    <w:rsid w:val="009D4228"/>
    <w:rsid w:val="009D5FC5"/>
    <w:rsid w:val="009D6078"/>
    <w:rsid w:val="009D7706"/>
    <w:rsid w:val="009E11D8"/>
    <w:rsid w:val="009E1A64"/>
    <w:rsid w:val="009E1B7C"/>
    <w:rsid w:val="009E370A"/>
    <w:rsid w:val="009E38E3"/>
    <w:rsid w:val="009E45C8"/>
    <w:rsid w:val="009E563F"/>
    <w:rsid w:val="009F0564"/>
    <w:rsid w:val="009F08E2"/>
    <w:rsid w:val="009F212D"/>
    <w:rsid w:val="009F40C2"/>
    <w:rsid w:val="009F4AF9"/>
    <w:rsid w:val="009F675A"/>
    <w:rsid w:val="009F7622"/>
    <w:rsid w:val="00A000E1"/>
    <w:rsid w:val="00A00F41"/>
    <w:rsid w:val="00A00F6E"/>
    <w:rsid w:val="00A01D1C"/>
    <w:rsid w:val="00A0238F"/>
    <w:rsid w:val="00A10053"/>
    <w:rsid w:val="00A10F66"/>
    <w:rsid w:val="00A11975"/>
    <w:rsid w:val="00A13EAD"/>
    <w:rsid w:val="00A13EDC"/>
    <w:rsid w:val="00A13EFC"/>
    <w:rsid w:val="00A14B43"/>
    <w:rsid w:val="00A14E63"/>
    <w:rsid w:val="00A15E0B"/>
    <w:rsid w:val="00A15EFF"/>
    <w:rsid w:val="00A200A4"/>
    <w:rsid w:val="00A20A70"/>
    <w:rsid w:val="00A21640"/>
    <w:rsid w:val="00A217B7"/>
    <w:rsid w:val="00A22A38"/>
    <w:rsid w:val="00A25104"/>
    <w:rsid w:val="00A27BF1"/>
    <w:rsid w:val="00A27C54"/>
    <w:rsid w:val="00A30A2E"/>
    <w:rsid w:val="00A30E47"/>
    <w:rsid w:val="00A3261C"/>
    <w:rsid w:val="00A33272"/>
    <w:rsid w:val="00A3387A"/>
    <w:rsid w:val="00A356A0"/>
    <w:rsid w:val="00A35A47"/>
    <w:rsid w:val="00A361F4"/>
    <w:rsid w:val="00A400FD"/>
    <w:rsid w:val="00A41D5D"/>
    <w:rsid w:val="00A42E03"/>
    <w:rsid w:val="00A439C9"/>
    <w:rsid w:val="00A43C7B"/>
    <w:rsid w:val="00A43FA7"/>
    <w:rsid w:val="00A44448"/>
    <w:rsid w:val="00A44FEE"/>
    <w:rsid w:val="00A45316"/>
    <w:rsid w:val="00A45B9F"/>
    <w:rsid w:val="00A50A46"/>
    <w:rsid w:val="00A513FD"/>
    <w:rsid w:val="00A51A8F"/>
    <w:rsid w:val="00A52D74"/>
    <w:rsid w:val="00A52EFA"/>
    <w:rsid w:val="00A52FA6"/>
    <w:rsid w:val="00A5352F"/>
    <w:rsid w:val="00A53DAB"/>
    <w:rsid w:val="00A56228"/>
    <w:rsid w:val="00A6225F"/>
    <w:rsid w:val="00A627D3"/>
    <w:rsid w:val="00A62ECF"/>
    <w:rsid w:val="00A638E8"/>
    <w:rsid w:val="00A63D3E"/>
    <w:rsid w:val="00A7017D"/>
    <w:rsid w:val="00A715B4"/>
    <w:rsid w:val="00A72A85"/>
    <w:rsid w:val="00A7621A"/>
    <w:rsid w:val="00A82A1B"/>
    <w:rsid w:val="00A8371B"/>
    <w:rsid w:val="00A83C49"/>
    <w:rsid w:val="00A87162"/>
    <w:rsid w:val="00A8736F"/>
    <w:rsid w:val="00A878FF"/>
    <w:rsid w:val="00A904DE"/>
    <w:rsid w:val="00A90891"/>
    <w:rsid w:val="00A949F2"/>
    <w:rsid w:val="00A977A9"/>
    <w:rsid w:val="00A97E98"/>
    <w:rsid w:val="00AA065E"/>
    <w:rsid w:val="00AA0842"/>
    <w:rsid w:val="00AA0C2D"/>
    <w:rsid w:val="00AA0D89"/>
    <w:rsid w:val="00AA3D90"/>
    <w:rsid w:val="00AA4887"/>
    <w:rsid w:val="00AA4B6B"/>
    <w:rsid w:val="00AA4D98"/>
    <w:rsid w:val="00AA7A94"/>
    <w:rsid w:val="00AB0709"/>
    <w:rsid w:val="00AB0B0C"/>
    <w:rsid w:val="00AB0EA0"/>
    <w:rsid w:val="00AB158D"/>
    <w:rsid w:val="00AB1A87"/>
    <w:rsid w:val="00AB1E1E"/>
    <w:rsid w:val="00AB2B8E"/>
    <w:rsid w:val="00AB4164"/>
    <w:rsid w:val="00AB65F9"/>
    <w:rsid w:val="00AB79C5"/>
    <w:rsid w:val="00AC021D"/>
    <w:rsid w:val="00AC02B5"/>
    <w:rsid w:val="00AC41AB"/>
    <w:rsid w:val="00AC50CD"/>
    <w:rsid w:val="00AD1B28"/>
    <w:rsid w:val="00AD2F74"/>
    <w:rsid w:val="00AD431D"/>
    <w:rsid w:val="00AD4BBF"/>
    <w:rsid w:val="00AD5EC1"/>
    <w:rsid w:val="00AD677B"/>
    <w:rsid w:val="00AE1413"/>
    <w:rsid w:val="00AE3A45"/>
    <w:rsid w:val="00AE416D"/>
    <w:rsid w:val="00AE4295"/>
    <w:rsid w:val="00AE4816"/>
    <w:rsid w:val="00AF1562"/>
    <w:rsid w:val="00AF2BE7"/>
    <w:rsid w:val="00AF42AE"/>
    <w:rsid w:val="00AF4EDB"/>
    <w:rsid w:val="00AF56D1"/>
    <w:rsid w:val="00AF7562"/>
    <w:rsid w:val="00B01AE9"/>
    <w:rsid w:val="00B0431E"/>
    <w:rsid w:val="00B04B0A"/>
    <w:rsid w:val="00B04CB7"/>
    <w:rsid w:val="00B05165"/>
    <w:rsid w:val="00B07830"/>
    <w:rsid w:val="00B10E2F"/>
    <w:rsid w:val="00B12CC6"/>
    <w:rsid w:val="00B13446"/>
    <w:rsid w:val="00B148BE"/>
    <w:rsid w:val="00B168FD"/>
    <w:rsid w:val="00B16EE8"/>
    <w:rsid w:val="00B208AE"/>
    <w:rsid w:val="00B248EC"/>
    <w:rsid w:val="00B2591B"/>
    <w:rsid w:val="00B2679E"/>
    <w:rsid w:val="00B26D13"/>
    <w:rsid w:val="00B275A6"/>
    <w:rsid w:val="00B27BB5"/>
    <w:rsid w:val="00B37E55"/>
    <w:rsid w:val="00B40471"/>
    <w:rsid w:val="00B40FE0"/>
    <w:rsid w:val="00B431E4"/>
    <w:rsid w:val="00B44950"/>
    <w:rsid w:val="00B4680F"/>
    <w:rsid w:val="00B50121"/>
    <w:rsid w:val="00B506F2"/>
    <w:rsid w:val="00B509C1"/>
    <w:rsid w:val="00B51E1E"/>
    <w:rsid w:val="00B6029D"/>
    <w:rsid w:val="00B60CD1"/>
    <w:rsid w:val="00B6143E"/>
    <w:rsid w:val="00B6252D"/>
    <w:rsid w:val="00B62F7F"/>
    <w:rsid w:val="00B6525D"/>
    <w:rsid w:val="00B66997"/>
    <w:rsid w:val="00B71E4F"/>
    <w:rsid w:val="00B728A4"/>
    <w:rsid w:val="00B72EF4"/>
    <w:rsid w:val="00B7422D"/>
    <w:rsid w:val="00B803CA"/>
    <w:rsid w:val="00B82174"/>
    <w:rsid w:val="00B838B5"/>
    <w:rsid w:val="00B841CB"/>
    <w:rsid w:val="00B841D0"/>
    <w:rsid w:val="00B86A24"/>
    <w:rsid w:val="00B86E0F"/>
    <w:rsid w:val="00B96293"/>
    <w:rsid w:val="00B96B9A"/>
    <w:rsid w:val="00BA66D7"/>
    <w:rsid w:val="00BB0889"/>
    <w:rsid w:val="00BB0952"/>
    <w:rsid w:val="00BB1275"/>
    <w:rsid w:val="00BB24BE"/>
    <w:rsid w:val="00BB5B1D"/>
    <w:rsid w:val="00BB70D2"/>
    <w:rsid w:val="00BC28F3"/>
    <w:rsid w:val="00BC44CC"/>
    <w:rsid w:val="00BC4A46"/>
    <w:rsid w:val="00BC6D84"/>
    <w:rsid w:val="00BC75FC"/>
    <w:rsid w:val="00BD5D55"/>
    <w:rsid w:val="00BD619A"/>
    <w:rsid w:val="00BD667D"/>
    <w:rsid w:val="00BD73F9"/>
    <w:rsid w:val="00BE0445"/>
    <w:rsid w:val="00BE0B6C"/>
    <w:rsid w:val="00BE1AF0"/>
    <w:rsid w:val="00BE30C4"/>
    <w:rsid w:val="00BE438C"/>
    <w:rsid w:val="00BE52E7"/>
    <w:rsid w:val="00BF04E9"/>
    <w:rsid w:val="00BF1CDE"/>
    <w:rsid w:val="00BF32C4"/>
    <w:rsid w:val="00BF362F"/>
    <w:rsid w:val="00BF5B3F"/>
    <w:rsid w:val="00C01A2E"/>
    <w:rsid w:val="00C01F7E"/>
    <w:rsid w:val="00C06A3F"/>
    <w:rsid w:val="00C10056"/>
    <w:rsid w:val="00C10552"/>
    <w:rsid w:val="00C11235"/>
    <w:rsid w:val="00C131E8"/>
    <w:rsid w:val="00C14CFD"/>
    <w:rsid w:val="00C14EEE"/>
    <w:rsid w:val="00C1571E"/>
    <w:rsid w:val="00C163B2"/>
    <w:rsid w:val="00C17F05"/>
    <w:rsid w:val="00C26C69"/>
    <w:rsid w:val="00C31EEA"/>
    <w:rsid w:val="00C31FFD"/>
    <w:rsid w:val="00C32524"/>
    <w:rsid w:val="00C35121"/>
    <w:rsid w:val="00C35329"/>
    <w:rsid w:val="00C36890"/>
    <w:rsid w:val="00C36DFD"/>
    <w:rsid w:val="00C3772F"/>
    <w:rsid w:val="00C42F93"/>
    <w:rsid w:val="00C43D4D"/>
    <w:rsid w:val="00C44D8B"/>
    <w:rsid w:val="00C47B37"/>
    <w:rsid w:val="00C5050D"/>
    <w:rsid w:val="00C51167"/>
    <w:rsid w:val="00C5166E"/>
    <w:rsid w:val="00C520B6"/>
    <w:rsid w:val="00C54ABC"/>
    <w:rsid w:val="00C57560"/>
    <w:rsid w:val="00C60DBD"/>
    <w:rsid w:val="00C6167E"/>
    <w:rsid w:val="00C657AA"/>
    <w:rsid w:val="00C66AA2"/>
    <w:rsid w:val="00C67DD6"/>
    <w:rsid w:val="00C71471"/>
    <w:rsid w:val="00C723BA"/>
    <w:rsid w:val="00C72E77"/>
    <w:rsid w:val="00C826D8"/>
    <w:rsid w:val="00C83419"/>
    <w:rsid w:val="00C841A7"/>
    <w:rsid w:val="00C844B6"/>
    <w:rsid w:val="00C925C1"/>
    <w:rsid w:val="00C9313D"/>
    <w:rsid w:val="00C9318B"/>
    <w:rsid w:val="00C935BB"/>
    <w:rsid w:val="00C94B8D"/>
    <w:rsid w:val="00C96DE2"/>
    <w:rsid w:val="00CA0141"/>
    <w:rsid w:val="00CA1575"/>
    <w:rsid w:val="00CA416A"/>
    <w:rsid w:val="00CA7F67"/>
    <w:rsid w:val="00CB1C87"/>
    <w:rsid w:val="00CB3916"/>
    <w:rsid w:val="00CB4F25"/>
    <w:rsid w:val="00CC3DEC"/>
    <w:rsid w:val="00CC4214"/>
    <w:rsid w:val="00CC62D8"/>
    <w:rsid w:val="00CC67D4"/>
    <w:rsid w:val="00CC74EA"/>
    <w:rsid w:val="00CD05E1"/>
    <w:rsid w:val="00CD1057"/>
    <w:rsid w:val="00CD2C88"/>
    <w:rsid w:val="00CD3BBE"/>
    <w:rsid w:val="00CD668C"/>
    <w:rsid w:val="00CD6AC1"/>
    <w:rsid w:val="00CE1E27"/>
    <w:rsid w:val="00CE384F"/>
    <w:rsid w:val="00CE6876"/>
    <w:rsid w:val="00CF0AE6"/>
    <w:rsid w:val="00CF0DD9"/>
    <w:rsid w:val="00CF293D"/>
    <w:rsid w:val="00CF4D07"/>
    <w:rsid w:val="00CF58BC"/>
    <w:rsid w:val="00D009C9"/>
    <w:rsid w:val="00D02AA6"/>
    <w:rsid w:val="00D042DD"/>
    <w:rsid w:val="00D06328"/>
    <w:rsid w:val="00D06EEE"/>
    <w:rsid w:val="00D11649"/>
    <w:rsid w:val="00D14EA6"/>
    <w:rsid w:val="00D15129"/>
    <w:rsid w:val="00D15F21"/>
    <w:rsid w:val="00D16DD6"/>
    <w:rsid w:val="00D2037B"/>
    <w:rsid w:val="00D22582"/>
    <w:rsid w:val="00D26DB2"/>
    <w:rsid w:val="00D26EF9"/>
    <w:rsid w:val="00D27E47"/>
    <w:rsid w:val="00D31B1D"/>
    <w:rsid w:val="00D3341F"/>
    <w:rsid w:val="00D360AE"/>
    <w:rsid w:val="00D36526"/>
    <w:rsid w:val="00D4353E"/>
    <w:rsid w:val="00D4450F"/>
    <w:rsid w:val="00D45681"/>
    <w:rsid w:val="00D45E4D"/>
    <w:rsid w:val="00D5069C"/>
    <w:rsid w:val="00D51AEE"/>
    <w:rsid w:val="00D53118"/>
    <w:rsid w:val="00D541F8"/>
    <w:rsid w:val="00D54286"/>
    <w:rsid w:val="00D5491C"/>
    <w:rsid w:val="00D55004"/>
    <w:rsid w:val="00D57718"/>
    <w:rsid w:val="00D57CBF"/>
    <w:rsid w:val="00D61DE3"/>
    <w:rsid w:val="00D63BA6"/>
    <w:rsid w:val="00D6451E"/>
    <w:rsid w:val="00D64DD3"/>
    <w:rsid w:val="00D651B8"/>
    <w:rsid w:val="00D6542D"/>
    <w:rsid w:val="00D66BDA"/>
    <w:rsid w:val="00D716FF"/>
    <w:rsid w:val="00D71EA6"/>
    <w:rsid w:val="00D73112"/>
    <w:rsid w:val="00D749BD"/>
    <w:rsid w:val="00D74BEC"/>
    <w:rsid w:val="00D74F65"/>
    <w:rsid w:val="00D75B3D"/>
    <w:rsid w:val="00D760D2"/>
    <w:rsid w:val="00D81943"/>
    <w:rsid w:val="00D82A2F"/>
    <w:rsid w:val="00D8341C"/>
    <w:rsid w:val="00D83FB2"/>
    <w:rsid w:val="00D84898"/>
    <w:rsid w:val="00D855F0"/>
    <w:rsid w:val="00D85B88"/>
    <w:rsid w:val="00D86D5C"/>
    <w:rsid w:val="00D9032C"/>
    <w:rsid w:val="00D90FB9"/>
    <w:rsid w:val="00D914C4"/>
    <w:rsid w:val="00D92137"/>
    <w:rsid w:val="00D93397"/>
    <w:rsid w:val="00D93601"/>
    <w:rsid w:val="00D95AE4"/>
    <w:rsid w:val="00D95B23"/>
    <w:rsid w:val="00D968B8"/>
    <w:rsid w:val="00D9790A"/>
    <w:rsid w:val="00DA0468"/>
    <w:rsid w:val="00DA2E19"/>
    <w:rsid w:val="00DA3532"/>
    <w:rsid w:val="00DA3F72"/>
    <w:rsid w:val="00DA45E8"/>
    <w:rsid w:val="00DA5DCA"/>
    <w:rsid w:val="00DA6B09"/>
    <w:rsid w:val="00DB04D7"/>
    <w:rsid w:val="00DB2186"/>
    <w:rsid w:val="00DB3129"/>
    <w:rsid w:val="00DB5C66"/>
    <w:rsid w:val="00DB7DD0"/>
    <w:rsid w:val="00DB7F0A"/>
    <w:rsid w:val="00DC2B21"/>
    <w:rsid w:val="00DC782F"/>
    <w:rsid w:val="00DC7E47"/>
    <w:rsid w:val="00DD27C1"/>
    <w:rsid w:val="00DD2ABC"/>
    <w:rsid w:val="00DD3731"/>
    <w:rsid w:val="00DD5003"/>
    <w:rsid w:val="00DD53E5"/>
    <w:rsid w:val="00DD5FE5"/>
    <w:rsid w:val="00DD7D3F"/>
    <w:rsid w:val="00DE0B85"/>
    <w:rsid w:val="00DE1C49"/>
    <w:rsid w:val="00DE481A"/>
    <w:rsid w:val="00DE74BD"/>
    <w:rsid w:val="00DF0B4C"/>
    <w:rsid w:val="00DF1B29"/>
    <w:rsid w:val="00DF1D89"/>
    <w:rsid w:val="00DF357D"/>
    <w:rsid w:val="00DF3A3E"/>
    <w:rsid w:val="00DF4681"/>
    <w:rsid w:val="00E0161F"/>
    <w:rsid w:val="00E02C53"/>
    <w:rsid w:val="00E06332"/>
    <w:rsid w:val="00E10ED8"/>
    <w:rsid w:val="00E14113"/>
    <w:rsid w:val="00E14FE4"/>
    <w:rsid w:val="00E15CCE"/>
    <w:rsid w:val="00E17319"/>
    <w:rsid w:val="00E23A18"/>
    <w:rsid w:val="00E23FCA"/>
    <w:rsid w:val="00E25280"/>
    <w:rsid w:val="00E26D39"/>
    <w:rsid w:val="00E26E9F"/>
    <w:rsid w:val="00E27224"/>
    <w:rsid w:val="00E3083E"/>
    <w:rsid w:val="00E30C23"/>
    <w:rsid w:val="00E31CF5"/>
    <w:rsid w:val="00E321F8"/>
    <w:rsid w:val="00E32215"/>
    <w:rsid w:val="00E34280"/>
    <w:rsid w:val="00E35671"/>
    <w:rsid w:val="00E35C52"/>
    <w:rsid w:val="00E35CC3"/>
    <w:rsid w:val="00E377E4"/>
    <w:rsid w:val="00E409FF"/>
    <w:rsid w:val="00E42618"/>
    <w:rsid w:val="00E44252"/>
    <w:rsid w:val="00E456AB"/>
    <w:rsid w:val="00E459D1"/>
    <w:rsid w:val="00E46028"/>
    <w:rsid w:val="00E46576"/>
    <w:rsid w:val="00E4672A"/>
    <w:rsid w:val="00E47750"/>
    <w:rsid w:val="00E47928"/>
    <w:rsid w:val="00E5404A"/>
    <w:rsid w:val="00E54A52"/>
    <w:rsid w:val="00E5550F"/>
    <w:rsid w:val="00E55A0F"/>
    <w:rsid w:val="00E600CE"/>
    <w:rsid w:val="00E62D49"/>
    <w:rsid w:val="00E63723"/>
    <w:rsid w:val="00E638CC"/>
    <w:rsid w:val="00E64BE6"/>
    <w:rsid w:val="00E64C3F"/>
    <w:rsid w:val="00E64E33"/>
    <w:rsid w:val="00E65AAE"/>
    <w:rsid w:val="00E679CA"/>
    <w:rsid w:val="00E67EDA"/>
    <w:rsid w:val="00E743B8"/>
    <w:rsid w:val="00E74782"/>
    <w:rsid w:val="00E74D00"/>
    <w:rsid w:val="00E7679F"/>
    <w:rsid w:val="00E769AF"/>
    <w:rsid w:val="00E772E6"/>
    <w:rsid w:val="00E82896"/>
    <w:rsid w:val="00E838CE"/>
    <w:rsid w:val="00E878F8"/>
    <w:rsid w:val="00E922F7"/>
    <w:rsid w:val="00E940D2"/>
    <w:rsid w:val="00E97616"/>
    <w:rsid w:val="00EA033F"/>
    <w:rsid w:val="00EA10B5"/>
    <w:rsid w:val="00EA4AC2"/>
    <w:rsid w:val="00EB0517"/>
    <w:rsid w:val="00EB1281"/>
    <w:rsid w:val="00EB12A8"/>
    <w:rsid w:val="00EB2AB4"/>
    <w:rsid w:val="00EB363A"/>
    <w:rsid w:val="00EB6C80"/>
    <w:rsid w:val="00EB780C"/>
    <w:rsid w:val="00EB7B48"/>
    <w:rsid w:val="00EC5B5C"/>
    <w:rsid w:val="00EC75B2"/>
    <w:rsid w:val="00ED4590"/>
    <w:rsid w:val="00ED7134"/>
    <w:rsid w:val="00EE0BA8"/>
    <w:rsid w:val="00EE27A6"/>
    <w:rsid w:val="00EE32F1"/>
    <w:rsid w:val="00EE37C5"/>
    <w:rsid w:val="00EE4EA1"/>
    <w:rsid w:val="00EE5F50"/>
    <w:rsid w:val="00EE60A9"/>
    <w:rsid w:val="00EF097B"/>
    <w:rsid w:val="00EF13C1"/>
    <w:rsid w:val="00EF23F7"/>
    <w:rsid w:val="00EF2BF8"/>
    <w:rsid w:val="00EF6713"/>
    <w:rsid w:val="00EF76E2"/>
    <w:rsid w:val="00F001B8"/>
    <w:rsid w:val="00F009A2"/>
    <w:rsid w:val="00F02E5C"/>
    <w:rsid w:val="00F03B48"/>
    <w:rsid w:val="00F0417C"/>
    <w:rsid w:val="00F044E7"/>
    <w:rsid w:val="00F04770"/>
    <w:rsid w:val="00F076F3"/>
    <w:rsid w:val="00F102C5"/>
    <w:rsid w:val="00F103FC"/>
    <w:rsid w:val="00F118CB"/>
    <w:rsid w:val="00F1215A"/>
    <w:rsid w:val="00F14AC1"/>
    <w:rsid w:val="00F1666E"/>
    <w:rsid w:val="00F177DD"/>
    <w:rsid w:val="00F224BB"/>
    <w:rsid w:val="00F22815"/>
    <w:rsid w:val="00F22C4B"/>
    <w:rsid w:val="00F2342A"/>
    <w:rsid w:val="00F241ED"/>
    <w:rsid w:val="00F24560"/>
    <w:rsid w:val="00F26540"/>
    <w:rsid w:val="00F265C9"/>
    <w:rsid w:val="00F30FC0"/>
    <w:rsid w:val="00F31463"/>
    <w:rsid w:val="00F31557"/>
    <w:rsid w:val="00F34358"/>
    <w:rsid w:val="00F36A9C"/>
    <w:rsid w:val="00F36D5B"/>
    <w:rsid w:val="00F4055B"/>
    <w:rsid w:val="00F40B8C"/>
    <w:rsid w:val="00F40D64"/>
    <w:rsid w:val="00F41492"/>
    <w:rsid w:val="00F43970"/>
    <w:rsid w:val="00F45B24"/>
    <w:rsid w:val="00F463B0"/>
    <w:rsid w:val="00F47B13"/>
    <w:rsid w:val="00F47E33"/>
    <w:rsid w:val="00F50FD0"/>
    <w:rsid w:val="00F551AD"/>
    <w:rsid w:val="00F56EF0"/>
    <w:rsid w:val="00F6335C"/>
    <w:rsid w:val="00F64970"/>
    <w:rsid w:val="00F66EF4"/>
    <w:rsid w:val="00F7055B"/>
    <w:rsid w:val="00F730FC"/>
    <w:rsid w:val="00F746DC"/>
    <w:rsid w:val="00F764FD"/>
    <w:rsid w:val="00F765F8"/>
    <w:rsid w:val="00F84427"/>
    <w:rsid w:val="00F85B1E"/>
    <w:rsid w:val="00F915EC"/>
    <w:rsid w:val="00F92654"/>
    <w:rsid w:val="00F926CA"/>
    <w:rsid w:val="00F92CA7"/>
    <w:rsid w:val="00F93707"/>
    <w:rsid w:val="00F97DE2"/>
    <w:rsid w:val="00FA1D0B"/>
    <w:rsid w:val="00FA41A8"/>
    <w:rsid w:val="00FA4B5A"/>
    <w:rsid w:val="00FB04D5"/>
    <w:rsid w:val="00FB07DD"/>
    <w:rsid w:val="00FB1E3E"/>
    <w:rsid w:val="00FB3BC2"/>
    <w:rsid w:val="00FB51BE"/>
    <w:rsid w:val="00FB53DF"/>
    <w:rsid w:val="00FB5CDE"/>
    <w:rsid w:val="00FB6DF2"/>
    <w:rsid w:val="00FB7274"/>
    <w:rsid w:val="00FC0142"/>
    <w:rsid w:val="00FC049D"/>
    <w:rsid w:val="00FC1010"/>
    <w:rsid w:val="00FC53A9"/>
    <w:rsid w:val="00FC556E"/>
    <w:rsid w:val="00FC7CC1"/>
    <w:rsid w:val="00FD0728"/>
    <w:rsid w:val="00FD0875"/>
    <w:rsid w:val="00FD09A6"/>
    <w:rsid w:val="00FD1450"/>
    <w:rsid w:val="00FD1904"/>
    <w:rsid w:val="00FD1FBB"/>
    <w:rsid w:val="00FD3ED0"/>
    <w:rsid w:val="00FD61ED"/>
    <w:rsid w:val="00FD7A30"/>
    <w:rsid w:val="00FE2ED8"/>
    <w:rsid w:val="00FE3965"/>
    <w:rsid w:val="00FE47AF"/>
    <w:rsid w:val="00FE4A42"/>
    <w:rsid w:val="00FE52F1"/>
    <w:rsid w:val="00FE6615"/>
    <w:rsid w:val="00FE6C32"/>
    <w:rsid w:val="00FF03F6"/>
    <w:rsid w:val="00FF0942"/>
    <w:rsid w:val="00FF26EA"/>
    <w:rsid w:val="00FF37F7"/>
    <w:rsid w:val="00FF4DC1"/>
    <w:rsid w:val="00FF579F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D2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AF9"/>
    <w:pPr>
      <w:keepNext/>
      <w:spacing w:after="0" w:line="240" w:lineRule="auto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F97DE2"/>
    <w:pPr>
      <w:spacing w:after="0" w:line="240" w:lineRule="auto"/>
    </w:pPr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5300F8"/>
    <w:pPr>
      <w:spacing w:after="0" w:line="240" w:lineRule="auto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00F8"/>
    <w:rPr>
      <w:rFonts w:ascii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24AC8"/>
    <w:pPr>
      <w:suppressAutoHyphens/>
      <w:spacing w:after="0" w:line="240" w:lineRule="auto"/>
      <w:jc w:val="both"/>
    </w:pPr>
    <w:rPr>
      <w:kern w:val="2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301F"/>
    <w:rPr>
      <w:rFonts w:ascii="Times New Roman" w:hAnsi="Times New Roman" w:cs="Times New Roman"/>
      <w:szCs w:val="24"/>
      <w:lang w:eastAsia="pl-PL"/>
    </w:rPr>
  </w:style>
  <w:style w:type="paragraph" w:customStyle="1" w:styleId="Standard">
    <w:name w:val="Standard"/>
    <w:rsid w:val="00380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9F4AF9"/>
    <w:rPr>
      <w:rFonts w:ascii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590D43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E5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E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B5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B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B50"/>
    <w:rPr>
      <w:rFonts w:ascii="Tahom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F84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5A09-B87D-4E89-B5C9-0BC9403D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8069</TotalTime>
  <Pages>4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Biuro Rady</cp:lastModifiedBy>
  <cp:revision>553</cp:revision>
  <cp:lastPrinted>2022-09-30T10:11:00Z</cp:lastPrinted>
  <dcterms:created xsi:type="dcterms:W3CDTF">2019-07-01T06:34:00Z</dcterms:created>
  <dcterms:modified xsi:type="dcterms:W3CDTF">2022-10-05T11:33:00Z</dcterms:modified>
</cp:coreProperties>
</file>